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3D" w:rsidRDefault="0038123D" w:rsidP="009211AD">
      <w:pPr>
        <w:pStyle w:val="Intestazione"/>
        <w:tabs>
          <w:tab w:val="clear" w:pos="4819"/>
          <w:tab w:val="clear" w:pos="9638"/>
          <w:tab w:val="left" w:pos="5475"/>
        </w:tabs>
        <w:rPr>
          <w:lang w:eastAsia="en-US"/>
        </w:rPr>
      </w:pPr>
    </w:p>
    <w:p w:rsidR="0038123D" w:rsidRDefault="0038123D" w:rsidP="009211AD">
      <w:pPr>
        <w:pStyle w:val="Intestazione"/>
        <w:tabs>
          <w:tab w:val="clear" w:pos="4819"/>
          <w:tab w:val="clear" w:pos="9638"/>
          <w:tab w:val="left" w:pos="5475"/>
        </w:tabs>
        <w:rPr>
          <w:lang w:eastAsia="en-US"/>
        </w:rPr>
      </w:pPr>
    </w:p>
    <w:p w:rsidR="004703D5" w:rsidRDefault="004703D5" w:rsidP="004703D5">
      <w:pPr>
        <w:pStyle w:val="Intestazione"/>
        <w:tabs>
          <w:tab w:val="clear" w:pos="4819"/>
          <w:tab w:val="clear" w:pos="9638"/>
          <w:tab w:val="left" w:pos="5475"/>
        </w:tabs>
        <w:jc w:val="center"/>
        <w:rPr>
          <w:b/>
          <w:bCs/>
          <w:i/>
          <w:iCs/>
          <w:sz w:val="32"/>
          <w:szCs w:val="32"/>
          <w:u w:val="single"/>
          <w:lang w:eastAsia="en-US"/>
        </w:rPr>
      </w:pPr>
      <w:r w:rsidRPr="004703D5">
        <w:rPr>
          <w:b/>
          <w:bCs/>
          <w:i/>
          <w:iCs/>
          <w:sz w:val="32"/>
          <w:szCs w:val="32"/>
          <w:u w:val="single"/>
          <w:lang w:eastAsia="en-US"/>
        </w:rPr>
        <w:t>SCHEDA DI PROGETTO/ATTIVITA’</w:t>
      </w:r>
    </w:p>
    <w:p w:rsidR="004703D5" w:rsidRDefault="004703D5" w:rsidP="004703D5">
      <w:pPr>
        <w:pStyle w:val="Intestazione"/>
        <w:tabs>
          <w:tab w:val="clear" w:pos="4819"/>
          <w:tab w:val="clear" w:pos="9638"/>
          <w:tab w:val="left" w:pos="5475"/>
        </w:tabs>
        <w:jc w:val="center"/>
        <w:rPr>
          <w:b/>
          <w:bCs/>
          <w:i/>
          <w:iCs/>
          <w:sz w:val="32"/>
          <w:szCs w:val="32"/>
          <w:u w:val="single"/>
          <w:lang w:eastAsia="en-US"/>
        </w:rPr>
      </w:pPr>
    </w:p>
    <w:p w:rsidR="004703D5" w:rsidRDefault="004703D5" w:rsidP="004703D5">
      <w:pPr>
        <w:pStyle w:val="Intestazione"/>
        <w:tabs>
          <w:tab w:val="clear" w:pos="4819"/>
          <w:tab w:val="clear" w:pos="9638"/>
          <w:tab w:val="left" w:pos="5475"/>
        </w:tabs>
        <w:jc w:val="center"/>
        <w:rPr>
          <w:b/>
          <w:bCs/>
          <w:sz w:val="32"/>
          <w:szCs w:val="32"/>
          <w:lang w:eastAsia="en-US"/>
        </w:rPr>
      </w:pPr>
      <w:r>
        <w:rPr>
          <w:b/>
          <w:bCs/>
          <w:sz w:val="32"/>
          <w:szCs w:val="32"/>
          <w:lang w:eastAsia="en-US"/>
        </w:rPr>
        <w:t>Anno scolastico 2022/2023</w:t>
      </w:r>
    </w:p>
    <w:p w:rsidR="004703D5" w:rsidRDefault="004703D5" w:rsidP="004703D5">
      <w:pPr>
        <w:pStyle w:val="Intestazione"/>
        <w:tabs>
          <w:tab w:val="clear" w:pos="4819"/>
          <w:tab w:val="clear" w:pos="9638"/>
          <w:tab w:val="left" w:pos="5475"/>
        </w:tabs>
        <w:jc w:val="center"/>
        <w:rPr>
          <w:b/>
          <w:bCs/>
          <w:sz w:val="32"/>
          <w:szCs w:val="32"/>
          <w:lang w:eastAsia="en-US"/>
        </w:rPr>
      </w:pPr>
    </w:p>
    <w:p w:rsidR="004703D5" w:rsidRDefault="004703D5" w:rsidP="004703D5">
      <w:pPr>
        <w:pStyle w:val="Intestazione"/>
        <w:tabs>
          <w:tab w:val="clear" w:pos="4819"/>
          <w:tab w:val="clear" w:pos="9638"/>
          <w:tab w:val="left" w:pos="5475"/>
        </w:tabs>
        <w:jc w:val="center"/>
        <w:rPr>
          <w:b/>
          <w:bCs/>
          <w:sz w:val="32"/>
          <w:szCs w:val="32"/>
          <w:lang w:eastAsia="en-US"/>
        </w:rPr>
      </w:pPr>
      <w:r>
        <w:rPr>
          <w:b/>
          <w:bCs/>
          <w:sz w:val="32"/>
          <w:szCs w:val="32"/>
          <w:lang w:eastAsia="en-US"/>
        </w:rPr>
        <w:t>PTOF d’Istituto 2022/2025</w:t>
      </w:r>
    </w:p>
    <w:p w:rsidR="004703D5" w:rsidRDefault="004703D5" w:rsidP="004703D5">
      <w:pPr>
        <w:pStyle w:val="Intestazione"/>
        <w:tabs>
          <w:tab w:val="clear" w:pos="4819"/>
          <w:tab w:val="clear" w:pos="9638"/>
          <w:tab w:val="left" w:pos="5475"/>
        </w:tabs>
        <w:jc w:val="center"/>
        <w:rPr>
          <w:b/>
          <w:bCs/>
          <w:sz w:val="32"/>
          <w:szCs w:val="32"/>
          <w:lang w:eastAsia="en-US"/>
        </w:rPr>
      </w:pPr>
    </w:p>
    <w:p w:rsidR="004703D5" w:rsidRDefault="004703D5" w:rsidP="004703D5">
      <w:pPr>
        <w:jc w:val="both"/>
      </w:pPr>
    </w:p>
    <w:p w:rsidR="004703D5" w:rsidRDefault="004703D5" w:rsidP="004703D5">
      <w:pPr>
        <w:jc w:val="both"/>
      </w:pPr>
      <w:r>
        <w:t>Al fine dell’aggiornamento del Curricolo di Istituto – Sezione Progetti e Attività - a.s</w:t>
      </w:r>
      <w:proofErr w:type="spellStart"/>
      <w:r>
        <w:t>.20</w:t>
      </w:r>
      <w:r w:rsidR="00906EA3">
        <w:t>2</w:t>
      </w:r>
      <w:proofErr w:type="spellEnd"/>
      <w:r w:rsidR="00906EA3">
        <w:t>2</w:t>
      </w:r>
      <w:r>
        <w:t>/20</w:t>
      </w:r>
      <w:r w:rsidR="00906EA3">
        <w:t>23</w:t>
      </w:r>
      <w:r>
        <w:t xml:space="preserve"> nella piattaforma SIDI&gt;PTOF &gt; </w:t>
      </w:r>
      <w:proofErr w:type="spellStart"/>
      <w:r>
        <w:t>ScuolainChiaro</w:t>
      </w:r>
      <w:proofErr w:type="spellEnd"/>
      <w:r>
        <w:t xml:space="preserve">, si chiede ai docenti proponenti iniziative progettuali (in orario “aggiuntivo”) o attività  (in orario mattutino, nell’ambito della propria ordinaria didattica) di compilare la seguente scheda in formato word. </w:t>
      </w:r>
    </w:p>
    <w:p w:rsidR="004703D5" w:rsidRDefault="004703D5" w:rsidP="004703D5">
      <w:pPr>
        <w:jc w:val="both"/>
        <w:rPr>
          <w:b/>
          <w:bCs/>
          <w:u w:val="single"/>
        </w:rPr>
      </w:pPr>
      <w:r>
        <w:t xml:space="preserve">I progetti vanno inviati all’indirizzo mail istituzionale </w:t>
      </w:r>
      <w:hyperlink r:id="rId7" w:history="1">
        <w:r w:rsidRPr="00146355">
          <w:rPr>
            <w:rStyle w:val="Collegamentoipertestuale"/>
          </w:rPr>
          <w:t>roic81700x@istruzione.it</w:t>
        </w:r>
      </w:hyperlink>
      <w:r>
        <w:t xml:space="preserve"> </w:t>
      </w:r>
    </w:p>
    <w:p w:rsidR="004703D5" w:rsidRPr="00FF79CC" w:rsidRDefault="004703D5" w:rsidP="004703D5">
      <w:pPr>
        <w:jc w:val="both"/>
        <w:rPr>
          <w:b/>
          <w:bCs/>
          <w:u w:val="single"/>
        </w:rPr>
      </w:pPr>
      <w:r w:rsidRPr="00FF79CC">
        <w:rPr>
          <w:b/>
          <w:bCs/>
          <w:u w:val="single"/>
        </w:rPr>
        <w:t xml:space="preserve"> </w:t>
      </w:r>
    </w:p>
    <w:p w:rsidR="004703D5" w:rsidRDefault="004703D5" w:rsidP="004703D5">
      <w:pPr>
        <w:jc w:val="both"/>
      </w:pPr>
      <w:r w:rsidRPr="00FF79CC">
        <w:t>L’</w:t>
      </w:r>
      <w:r w:rsidRPr="00906EA3">
        <w:rPr>
          <w:b/>
        </w:rPr>
        <w:t>oggetto</w:t>
      </w:r>
      <w:r w:rsidRPr="00FF79CC">
        <w:t xml:space="preserve"> </w:t>
      </w:r>
      <w:r w:rsidRPr="00906EA3">
        <w:rPr>
          <w:b/>
        </w:rPr>
        <w:t>della e-mail</w:t>
      </w:r>
      <w:r w:rsidRPr="00FF79CC">
        <w:t xml:space="preserve"> per l’invio dell’allegato avrà la seguente struttura: PTOF-TITOLO DEL PROGETTO, PLESSO SCOLASTICO, COGNOME DEL DOCENTE RESPONSABILE (esempio: PTOF-NATALEINSIEME-BACCARI-MARIO ROSSI)</w:t>
      </w:r>
      <w:r>
        <w:t>.</w:t>
      </w:r>
    </w:p>
    <w:p w:rsidR="004703D5" w:rsidRDefault="004703D5" w:rsidP="004703D5">
      <w:pPr>
        <w:jc w:val="both"/>
      </w:pPr>
    </w:p>
    <w:p w:rsidR="004703D5" w:rsidRPr="00C16380" w:rsidRDefault="004703D5" w:rsidP="004703D5">
      <w:pPr>
        <w:pBdr>
          <w:bottom w:val="single" w:sz="4" w:space="1" w:color="auto"/>
        </w:pBdr>
        <w:rPr>
          <w:b/>
          <w:bCs/>
          <w:u w:val="single"/>
        </w:rPr>
      </w:pPr>
      <w:r>
        <w:rPr>
          <w:b/>
          <w:bCs/>
          <w:u w:val="single"/>
        </w:rPr>
        <w:t xml:space="preserve">Si ritiene opportuno ribadire </w:t>
      </w:r>
      <w:r w:rsidRPr="00C16380">
        <w:rPr>
          <w:b/>
          <w:bCs/>
          <w:u w:val="single"/>
        </w:rPr>
        <w:t xml:space="preserve"> la richiesta dell’</w:t>
      </w:r>
      <w:r>
        <w:rPr>
          <w:b/>
          <w:bCs/>
          <w:u w:val="single"/>
        </w:rPr>
        <w:t>invio della presente scheda esclusivamente  in</w:t>
      </w:r>
      <w:r w:rsidRPr="00C16380">
        <w:rPr>
          <w:b/>
          <w:bCs/>
          <w:u w:val="single"/>
        </w:rPr>
        <w:t xml:space="preserve"> </w:t>
      </w:r>
      <w:r w:rsidRPr="00C16380">
        <w:rPr>
          <w:b/>
          <w:bCs/>
          <w:i/>
          <w:iCs/>
          <w:u w:val="single"/>
        </w:rPr>
        <w:t>formato word</w:t>
      </w:r>
      <w:r w:rsidRPr="00C16380">
        <w:rPr>
          <w:b/>
          <w:bCs/>
          <w:u w:val="single"/>
        </w:rPr>
        <w:t xml:space="preserve"> </w:t>
      </w:r>
      <w:r>
        <w:rPr>
          <w:b/>
          <w:bCs/>
          <w:u w:val="single"/>
        </w:rPr>
        <w:t xml:space="preserve">(NON PDF) </w:t>
      </w:r>
      <w:r w:rsidRPr="00C16380">
        <w:rPr>
          <w:b/>
          <w:bCs/>
          <w:u w:val="single"/>
        </w:rPr>
        <w:t>per una agevole  trascrizione nella piattaforma SIDI-PTOF</w:t>
      </w:r>
      <w:r>
        <w:rPr>
          <w:b/>
          <w:bCs/>
          <w:u w:val="single"/>
        </w:rPr>
        <w:t xml:space="preserve">- </w:t>
      </w:r>
      <w:proofErr w:type="spellStart"/>
      <w:r>
        <w:rPr>
          <w:b/>
          <w:bCs/>
          <w:u w:val="single"/>
        </w:rPr>
        <w:t>Scuolainchiaro</w:t>
      </w:r>
      <w:proofErr w:type="spellEnd"/>
      <w:r>
        <w:rPr>
          <w:b/>
          <w:bCs/>
          <w:u w:val="single"/>
        </w:rPr>
        <w:t>.</w:t>
      </w:r>
      <w:r w:rsidRPr="00C16380">
        <w:rPr>
          <w:b/>
          <w:bCs/>
          <w:u w:val="single"/>
        </w:rPr>
        <w:br/>
      </w:r>
    </w:p>
    <w:tbl>
      <w:tblPr>
        <w:tblStyle w:val="Grigliatabella"/>
        <w:tblW w:w="0" w:type="auto"/>
        <w:tblLook w:val="04A0"/>
      </w:tblPr>
      <w:tblGrid>
        <w:gridCol w:w="4933"/>
        <w:gridCol w:w="5257"/>
      </w:tblGrid>
      <w:tr w:rsidR="004703D5" w:rsidTr="004703D5">
        <w:tc>
          <w:tcPr>
            <w:tcW w:w="5240" w:type="dxa"/>
          </w:tcPr>
          <w:p w:rsidR="004703D5" w:rsidRPr="00FF45C0" w:rsidRDefault="004703D5" w:rsidP="003C0CB6">
            <w:pPr>
              <w:jc w:val="both"/>
              <w:rPr>
                <w:b/>
                <w:u w:val="single"/>
              </w:rPr>
            </w:pPr>
            <w:r w:rsidRPr="00FF45C0">
              <w:rPr>
                <w:b/>
                <w:bCs/>
              </w:rPr>
              <w:t>DOCENTE REFERENTE DEL PROGETTO</w:t>
            </w:r>
            <w:r w:rsidRPr="00FF45C0">
              <w:t xml:space="preserve"> </w:t>
            </w:r>
            <w:r w:rsidRPr="00FF45C0">
              <w:rPr>
                <w:i/>
                <w:iCs/>
                <w:sz w:val="20"/>
              </w:rPr>
              <w:t>(il nominativo non verrà  riportato sul PTOF, ma sarà utile sono per eventuali contatti da parte della funzione strumentale)</w:t>
            </w:r>
          </w:p>
          <w:p w:rsidR="004703D5" w:rsidRPr="00FF45C0" w:rsidRDefault="004703D5" w:rsidP="003C0CB6">
            <w:pPr>
              <w:shd w:val="clear" w:color="auto" w:fill="F2F2F2" w:themeFill="background1" w:themeFillShade="F2"/>
              <w:jc w:val="both"/>
              <w:rPr>
                <w:u w:val="single"/>
              </w:rPr>
            </w:pPr>
            <w:r w:rsidRPr="00FF45C0">
              <w:rPr>
                <w:u w:val="single"/>
              </w:rPr>
              <w:t>________________________________</w:t>
            </w:r>
            <w:r>
              <w:rPr>
                <w:u w:val="single"/>
              </w:rPr>
              <w:t xml:space="preserve">          </w:t>
            </w:r>
          </w:p>
        </w:tc>
        <w:tc>
          <w:tcPr>
            <w:tcW w:w="4724" w:type="dxa"/>
          </w:tcPr>
          <w:p w:rsidR="004703D5" w:rsidRPr="00FF45C0" w:rsidRDefault="004703D5" w:rsidP="003C0CB6">
            <w:pPr>
              <w:ind w:left="84"/>
              <w:jc w:val="both"/>
              <w:rPr>
                <w:b/>
                <w:bCs/>
              </w:rPr>
            </w:pPr>
            <w:r w:rsidRPr="00FF45C0">
              <w:rPr>
                <w:b/>
                <w:bCs/>
              </w:rPr>
              <w:t>TITOLO DEL PROGETTO/ ATTIVITA</w:t>
            </w:r>
          </w:p>
          <w:p w:rsidR="004703D5" w:rsidRDefault="004703D5" w:rsidP="003C0CB6">
            <w:pPr>
              <w:jc w:val="both"/>
              <w:rPr>
                <w:i/>
                <w:iCs/>
                <w:sz w:val="20"/>
              </w:rPr>
            </w:pPr>
            <w:r w:rsidRPr="00FF45C0">
              <w:rPr>
                <w:i/>
                <w:iCs/>
                <w:sz w:val="20"/>
              </w:rPr>
              <w:t>(scrivere qui il titolo del progetto/attività)</w:t>
            </w:r>
          </w:p>
          <w:p w:rsidR="004703D5" w:rsidRPr="00FF45C0" w:rsidRDefault="004703D5" w:rsidP="003C0CB6">
            <w:pPr>
              <w:shd w:val="clear" w:color="auto" w:fill="F2F2F2" w:themeFill="background1" w:themeFillShade="F2"/>
              <w:jc w:val="both"/>
              <w:rPr>
                <w:sz w:val="20"/>
                <w:u w:val="single"/>
              </w:rPr>
            </w:pPr>
          </w:p>
          <w:p w:rsidR="004703D5" w:rsidRDefault="004703D5" w:rsidP="003C0CB6">
            <w:pPr>
              <w:shd w:val="clear" w:color="auto" w:fill="F2F2F2" w:themeFill="background1" w:themeFillShade="F2"/>
              <w:jc w:val="both"/>
              <w:rPr>
                <w:u w:val="single"/>
              </w:rPr>
            </w:pPr>
            <w:r>
              <w:rPr>
                <w:u w:val="single"/>
              </w:rPr>
              <w:t>______________________________________________</w:t>
            </w:r>
          </w:p>
        </w:tc>
      </w:tr>
      <w:tr w:rsidR="004703D5" w:rsidTr="004703D5">
        <w:tc>
          <w:tcPr>
            <w:tcW w:w="5240" w:type="dxa"/>
          </w:tcPr>
          <w:p w:rsidR="004703D5" w:rsidRDefault="004703D5" w:rsidP="003C0CB6">
            <w:pPr>
              <w:rPr>
                <w:u w:val="single"/>
              </w:rPr>
            </w:pPr>
            <w:r w:rsidRPr="00FF45C0">
              <w:rPr>
                <w:b/>
                <w:bCs/>
              </w:rPr>
              <w:t>MACROAREE TEMATICHE DI APPARTENENZA</w:t>
            </w:r>
          </w:p>
          <w:p w:rsidR="004703D5" w:rsidRPr="00FF45C0" w:rsidRDefault="004703D5" w:rsidP="003C0CB6">
            <w:pPr>
              <w:rPr>
                <w:highlight w:val="yellow"/>
                <w:u w:val="single"/>
              </w:rPr>
            </w:pPr>
            <w:r w:rsidRPr="00FF45C0">
              <w:rPr>
                <w:i/>
                <w:iCs/>
                <w:sz w:val="20"/>
                <w:highlight w:val="yellow"/>
              </w:rPr>
              <w:t>(cancellare le macroaree di non interesse seguenti)</w:t>
            </w:r>
          </w:p>
          <w:p w:rsidR="004703D5" w:rsidRDefault="004703D5" w:rsidP="004703D5">
            <w:pPr>
              <w:pStyle w:val="Paragrafoelenco"/>
              <w:numPr>
                <w:ilvl w:val="0"/>
                <w:numId w:val="19"/>
              </w:numPr>
              <w:tabs>
                <w:tab w:val="left" w:pos="426"/>
              </w:tabs>
              <w:spacing w:after="0" w:line="240" w:lineRule="auto"/>
              <w:ind w:left="142" w:firstLine="0"/>
            </w:pPr>
            <w:r>
              <w:t>CITTADINANZA E COSTITUZIONE</w:t>
            </w:r>
            <w:r w:rsidR="00862ED6">
              <w:t xml:space="preserve"> (percorsi di legalità ed educazione civica)</w:t>
            </w:r>
          </w:p>
          <w:p w:rsidR="004703D5" w:rsidRDefault="004703D5" w:rsidP="004703D5">
            <w:pPr>
              <w:pStyle w:val="Paragrafoelenco"/>
              <w:numPr>
                <w:ilvl w:val="0"/>
                <w:numId w:val="19"/>
              </w:numPr>
              <w:tabs>
                <w:tab w:val="left" w:pos="426"/>
              </w:tabs>
              <w:spacing w:after="0" w:line="240" w:lineRule="auto"/>
              <w:ind w:left="142" w:firstLine="0"/>
            </w:pPr>
            <w:r>
              <w:t>INCLUSIONE</w:t>
            </w:r>
            <w:r w:rsidR="00862ED6">
              <w:t xml:space="preserve"> (sottoinsieme: area linguistico espressiva)</w:t>
            </w:r>
          </w:p>
          <w:p w:rsidR="004703D5" w:rsidRDefault="004703D5" w:rsidP="004703D5">
            <w:pPr>
              <w:pStyle w:val="Paragrafoelenco"/>
              <w:numPr>
                <w:ilvl w:val="0"/>
                <w:numId w:val="19"/>
              </w:numPr>
              <w:tabs>
                <w:tab w:val="left" w:pos="426"/>
              </w:tabs>
              <w:spacing w:after="0" w:line="240" w:lineRule="auto"/>
              <w:ind w:left="142" w:firstLine="0"/>
            </w:pPr>
            <w:r>
              <w:t>CONTINUITA’ E ORIENTAMENTO</w:t>
            </w:r>
          </w:p>
          <w:p w:rsidR="004703D5" w:rsidRDefault="004703D5" w:rsidP="004703D5">
            <w:pPr>
              <w:pStyle w:val="Paragrafoelenco"/>
              <w:numPr>
                <w:ilvl w:val="0"/>
                <w:numId w:val="19"/>
              </w:numPr>
              <w:tabs>
                <w:tab w:val="left" w:pos="426"/>
              </w:tabs>
              <w:spacing w:after="0" w:line="240" w:lineRule="auto"/>
              <w:ind w:left="142" w:firstLine="0"/>
            </w:pPr>
            <w:r>
              <w:t>BENESSERE E SICUREZZA A SCUOLA</w:t>
            </w:r>
            <w:r w:rsidR="00862ED6">
              <w:t xml:space="preserve"> (sottoinsieme: ambiente e sostenibilità)</w:t>
            </w:r>
          </w:p>
          <w:p w:rsidR="004703D5" w:rsidRDefault="004703D5" w:rsidP="004703D5">
            <w:pPr>
              <w:pStyle w:val="Paragrafoelenco"/>
              <w:numPr>
                <w:ilvl w:val="0"/>
                <w:numId w:val="19"/>
              </w:numPr>
              <w:tabs>
                <w:tab w:val="left" w:pos="426"/>
              </w:tabs>
              <w:spacing w:after="0" w:line="240" w:lineRule="auto"/>
              <w:ind w:left="142" w:firstLine="0"/>
            </w:pPr>
            <w:r>
              <w:t>DIGITALIZZAZIONE</w:t>
            </w:r>
          </w:p>
          <w:p w:rsidR="004703D5" w:rsidRDefault="004703D5" w:rsidP="004703D5">
            <w:pPr>
              <w:pStyle w:val="Paragrafoelenco"/>
              <w:numPr>
                <w:ilvl w:val="0"/>
                <w:numId w:val="19"/>
              </w:numPr>
              <w:tabs>
                <w:tab w:val="left" w:pos="426"/>
              </w:tabs>
              <w:spacing w:after="0" w:line="240" w:lineRule="auto"/>
              <w:ind w:left="142" w:firstLine="0"/>
            </w:pPr>
            <w:r>
              <w:t>NESSUNA MACROAREA</w:t>
            </w:r>
          </w:p>
          <w:p w:rsidR="00862ED6" w:rsidRPr="00FF45C0" w:rsidRDefault="00862ED6" w:rsidP="00862ED6">
            <w:pPr>
              <w:pStyle w:val="Paragrafoelenco"/>
              <w:tabs>
                <w:tab w:val="left" w:pos="426"/>
              </w:tabs>
              <w:spacing w:after="0" w:line="240" w:lineRule="auto"/>
              <w:ind w:left="142"/>
            </w:pPr>
          </w:p>
        </w:tc>
        <w:tc>
          <w:tcPr>
            <w:tcW w:w="4724" w:type="dxa"/>
          </w:tcPr>
          <w:p w:rsidR="004703D5" w:rsidRPr="00FF45C0" w:rsidRDefault="004703D5" w:rsidP="003C0CB6">
            <w:pPr>
              <w:ind w:left="84"/>
              <w:jc w:val="both"/>
              <w:rPr>
                <w:b/>
                <w:bCs/>
              </w:rPr>
            </w:pPr>
            <w:r w:rsidRPr="00FF45C0">
              <w:rPr>
                <w:b/>
                <w:bCs/>
              </w:rPr>
              <w:t xml:space="preserve">PLESSO/PLESSI SCOLASTICI COINVOLTI  </w:t>
            </w:r>
          </w:p>
          <w:p w:rsidR="004703D5" w:rsidRDefault="004703D5" w:rsidP="003C0CB6">
            <w:pPr>
              <w:ind w:left="84"/>
              <w:jc w:val="both"/>
              <w:rPr>
                <w:i/>
                <w:iCs/>
                <w:sz w:val="20"/>
                <w:highlight w:val="yellow"/>
              </w:rPr>
            </w:pPr>
            <w:r w:rsidRPr="00671F67">
              <w:rPr>
                <w:i/>
                <w:iCs/>
                <w:sz w:val="20"/>
                <w:highlight w:val="yellow"/>
              </w:rPr>
              <w:t>(cancellare le voci di non interesse)</w:t>
            </w:r>
          </w:p>
          <w:p w:rsidR="00862ED6" w:rsidRPr="00671F67" w:rsidRDefault="00862ED6" w:rsidP="003C0CB6">
            <w:pPr>
              <w:ind w:left="84"/>
              <w:jc w:val="both"/>
              <w:rPr>
                <w:i/>
                <w:iCs/>
                <w:sz w:val="20"/>
                <w:highlight w:val="yellow"/>
              </w:rPr>
            </w:pPr>
          </w:p>
          <w:p w:rsidR="004703D5" w:rsidRPr="00843CF3" w:rsidRDefault="004703D5" w:rsidP="004703D5">
            <w:pPr>
              <w:pStyle w:val="Paragrafoelenco"/>
              <w:numPr>
                <w:ilvl w:val="0"/>
                <w:numId w:val="20"/>
              </w:numPr>
              <w:spacing w:after="0" w:line="240" w:lineRule="auto"/>
              <w:ind w:left="509" w:hanging="425"/>
            </w:pPr>
            <w:r w:rsidRPr="00843CF3">
              <w:t>SC. INFANZIA DON MINZONI</w:t>
            </w:r>
          </w:p>
          <w:p w:rsidR="004703D5" w:rsidRPr="00843CF3" w:rsidRDefault="004703D5" w:rsidP="004703D5">
            <w:pPr>
              <w:pStyle w:val="Paragrafoelenco"/>
              <w:numPr>
                <w:ilvl w:val="0"/>
                <w:numId w:val="20"/>
              </w:numPr>
              <w:spacing w:after="0" w:line="240" w:lineRule="auto"/>
              <w:ind w:left="509" w:hanging="425"/>
            </w:pPr>
            <w:r w:rsidRPr="00843CF3">
              <w:t>SC. INFANZIA GARIBALDI</w:t>
            </w:r>
          </w:p>
          <w:p w:rsidR="004703D5" w:rsidRPr="00843CF3" w:rsidRDefault="004703D5" w:rsidP="004703D5">
            <w:pPr>
              <w:pStyle w:val="Paragrafoelenco"/>
              <w:numPr>
                <w:ilvl w:val="0"/>
                <w:numId w:val="20"/>
              </w:numPr>
              <w:spacing w:after="0" w:line="240" w:lineRule="auto"/>
              <w:ind w:left="509" w:hanging="425"/>
            </w:pPr>
            <w:r w:rsidRPr="00843CF3">
              <w:t>SC. INFANZIA DE AMICIS</w:t>
            </w:r>
          </w:p>
          <w:p w:rsidR="004703D5" w:rsidRPr="00843CF3" w:rsidRDefault="004703D5" w:rsidP="004703D5">
            <w:pPr>
              <w:pStyle w:val="Paragrafoelenco"/>
              <w:numPr>
                <w:ilvl w:val="0"/>
                <w:numId w:val="20"/>
              </w:numPr>
              <w:spacing w:after="0" w:line="240" w:lineRule="auto"/>
              <w:ind w:left="509" w:hanging="425"/>
            </w:pPr>
            <w:r w:rsidRPr="00843CF3">
              <w:t>SC. PRIMARIA BACCARI</w:t>
            </w:r>
          </w:p>
          <w:p w:rsidR="004703D5" w:rsidRPr="00843CF3" w:rsidRDefault="004703D5" w:rsidP="004703D5">
            <w:pPr>
              <w:pStyle w:val="Paragrafoelenco"/>
              <w:numPr>
                <w:ilvl w:val="0"/>
                <w:numId w:val="20"/>
              </w:numPr>
              <w:spacing w:after="0" w:line="240" w:lineRule="auto"/>
              <w:ind w:left="509" w:hanging="425"/>
            </w:pPr>
            <w:r w:rsidRPr="00843CF3">
              <w:t>SC. PRIMARIA PIGHIN</w:t>
            </w:r>
          </w:p>
          <w:p w:rsidR="004703D5" w:rsidRPr="00843CF3" w:rsidRDefault="004703D5" w:rsidP="004703D5">
            <w:pPr>
              <w:pStyle w:val="Paragrafoelenco"/>
              <w:numPr>
                <w:ilvl w:val="0"/>
                <w:numId w:val="20"/>
              </w:numPr>
              <w:spacing w:after="0" w:line="240" w:lineRule="auto"/>
              <w:ind w:left="509" w:hanging="425"/>
            </w:pPr>
            <w:r w:rsidRPr="00843CF3">
              <w:t>SC. SEC. I GR. MARIO</w:t>
            </w:r>
          </w:p>
          <w:p w:rsidR="004703D5" w:rsidRPr="00FF45C0" w:rsidRDefault="004703D5" w:rsidP="004703D5">
            <w:pPr>
              <w:pStyle w:val="Paragrafoelenco"/>
              <w:numPr>
                <w:ilvl w:val="0"/>
                <w:numId w:val="20"/>
              </w:numPr>
              <w:spacing w:after="0" w:line="240" w:lineRule="auto"/>
              <w:ind w:left="509" w:hanging="425"/>
            </w:pPr>
            <w:r w:rsidRPr="00843CF3">
              <w:t>SC. SEC. I GR. FERMI</w:t>
            </w:r>
          </w:p>
        </w:tc>
      </w:tr>
      <w:tr w:rsidR="004703D5" w:rsidTr="004703D5">
        <w:tc>
          <w:tcPr>
            <w:tcW w:w="5240" w:type="dxa"/>
          </w:tcPr>
          <w:p w:rsidR="004703D5" w:rsidRPr="00FF45C0" w:rsidRDefault="004703D5" w:rsidP="003C0CB6">
            <w:pPr>
              <w:jc w:val="both"/>
              <w:rPr>
                <w:b/>
                <w:bCs/>
              </w:rPr>
            </w:pPr>
            <w:r w:rsidRPr="00FF45C0">
              <w:rPr>
                <w:b/>
                <w:bCs/>
              </w:rPr>
              <w:t>DESCRIZIONE DEL PROGETTO</w:t>
            </w:r>
          </w:p>
          <w:p w:rsidR="004703D5" w:rsidRPr="00FF45C0" w:rsidRDefault="004703D5" w:rsidP="003C0CB6">
            <w:pPr>
              <w:pStyle w:val="Paragrafoelenco"/>
              <w:ind w:left="0"/>
              <w:jc w:val="both"/>
              <w:rPr>
                <w:i/>
                <w:iCs/>
                <w:sz w:val="20"/>
                <w:highlight w:val="yellow"/>
              </w:rPr>
            </w:pPr>
            <w:r w:rsidRPr="00FF45C0">
              <w:rPr>
                <w:i/>
                <w:iCs/>
                <w:sz w:val="20"/>
                <w:highlight w:val="yellow"/>
              </w:rPr>
              <w:t xml:space="preserve">(descrivere qui brevemente il progetto; il testo scritto </w:t>
            </w:r>
            <w:r w:rsidRPr="00FF45C0">
              <w:rPr>
                <w:i/>
                <w:iCs/>
                <w:sz w:val="20"/>
                <w:highlight w:val="yellow"/>
              </w:rPr>
              <w:lastRenderedPageBreak/>
              <w:t>verrà riportato nel PTOF)</w:t>
            </w:r>
          </w:p>
          <w:p w:rsidR="004703D5" w:rsidRPr="00FF45C0" w:rsidRDefault="004703D5" w:rsidP="003C0CB6">
            <w:pPr>
              <w:rPr>
                <w:b/>
                <w:bCs/>
              </w:rPr>
            </w:pPr>
          </w:p>
        </w:tc>
        <w:tc>
          <w:tcPr>
            <w:tcW w:w="4724" w:type="dxa"/>
          </w:tcPr>
          <w:p w:rsidR="004703D5" w:rsidRPr="00FF45C0" w:rsidRDefault="004703D5" w:rsidP="003C0CB6">
            <w:pPr>
              <w:ind w:left="84"/>
              <w:jc w:val="both"/>
              <w:rPr>
                <w:b/>
                <w:bCs/>
              </w:rPr>
            </w:pPr>
            <w:r w:rsidRPr="00FF45C0">
              <w:rPr>
                <w:b/>
                <w:bCs/>
              </w:rPr>
              <w:lastRenderedPageBreak/>
              <w:t>OBIETTIVI FORMATIVI E COMPETENZE ATTESE</w:t>
            </w:r>
          </w:p>
          <w:p w:rsidR="004703D5" w:rsidRDefault="004703D5" w:rsidP="003C0CB6">
            <w:pPr>
              <w:ind w:left="84"/>
              <w:jc w:val="both"/>
              <w:rPr>
                <w:i/>
                <w:iCs/>
                <w:sz w:val="20"/>
                <w:szCs w:val="20"/>
                <w:highlight w:val="yellow"/>
              </w:rPr>
            </w:pPr>
            <w:r w:rsidRPr="00FF45C0">
              <w:rPr>
                <w:i/>
                <w:iCs/>
                <w:sz w:val="20"/>
                <w:szCs w:val="20"/>
                <w:highlight w:val="yellow"/>
              </w:rPr>
              <w:t xml:space="preserve">(descrivere qui gli obiettivi formativi e le competenze attese; il testo verrà riportato nel PTOF. </w:t>
            </w:r>
          </w:p>
          <w:p w:rsidR="004703D5" w:rsidRPr="00FF45C0" w:rsidRDefault="004703D5" w:rsidP="003C0CB6">
            <w:pPr>
              <w:ind w:left="84"/>
              <w:jc w:val="both"/>
              <w:rPr>
                <w:i/>
                <w:iCs/>
                <w:sz w:val="20"/>
                <w:szCs w:val="20"/>
                <w:highlight w:val="yellow"/>
              </w:rPr>
            </w:pPr>
          </w:p>
          <w:p w:rsidR="004703D5" w:rsidRDefault="004703D5" w:rsidP="003C0CB6">
            <w:pPr>
              <w:ind w:left="84"/>
              <w:jc w:val="both"/>
              <w:rPr>
                <w:sz w:val="20"/>
                <w:szCs w:val="20"/>
                <w:u w:val="single"/>
              </w:rPr>
            </w:pPr>
            <w:r w:rsidRPr="00FF45C0">
              <w:rPr>
                <w:sz w:val="20"/>
                <w:szCs w:val="20"/>
                <w:u w:val="single"/>
              </w:rPr>
              <w:t xml:space="preserve">ATTENZIONE Si suggerisce di non predisporre elenchi puntati poiché il sistema non li gestisce graficamente in modo corretto. Si consiglia di optare per testi con formule discorsive eventualmente separate da segni di interpunzione. </w:t>
            </w:r>
          </w:p>
          <w:p w:rsidR="004703D5" w:rsidRPr="00FF45C0" w:rsidRDefault="004703D5" w:rsidP="003C0CB6">
            <w:pPr>
              <w:ind w:left="84"/>
              <w:jc w:val="both"/>
              <w:rPr>
                <w:sz w:val="20"/>
                <w:szCs w:val="20"/>
                <w:u w:val="single"/>
              </w:rPr>
            </w:pPr>
          </w:p>
        </w:tc>
      </w:tr>
      <w:tr w:rsidR="004703D5" w:rsidTr="004703D5">
        <w:tc>
          <w:tcPr>
            <w:tcW w:w="5240" w:type="dxa"/>
          </w:tcPr>
          <w:p w:rsidR="004703D5" w:rsidRPr="00FF45C0" w:rsidRDefault="004703D5" w:rsidP="003C0CB6">
            <w:pPr>
              <w:jc w:val="both"/>
              <w:rPr>
                <w:i/>
                <w:iCs/>
              </w:rPr>
            </w:pPr>
            <w:r w:rsidRPr="00FF45C0">
              <w:rPr>
                <w:b/>
                <w:bCs/>
              </w:rPr>
              <w:lastRenderedPageBreak/>
              <w:t xml:space="preserve">DESTINATARI </w:t>
            </w:r>
          </w:p>
          <w:p w:rsidR="004703D5" w:rsidRPr="00671F67" w:rsidRDefault="004703D5" w:rsidP="003C0CB6">
            <w:pPr>
              <w:jc w:val="both"/>
              <w:rPr>
                <w:i/>
                <w:iCs/>
                <w:sz w:val="20"/>
                <w:highlight w:val="yellow"/>
              </w:rPr>
            </w:pPr>
            <w:r w:rsidRPr="00671F67">
              <w:rPr>
                <w:i/>
                <w:iCs/>
                <w:sz w:val="20"/>
                <w:highlight w:val="yellow"/>
              </w:rPr>
              <w:t>(cancellare le voci seguenti di non interesse)</w:t>
            </w:r>
          </w:p>
          <w:p w:rsidR="004703D5" w:rsidRPr="00843CF3" w:rsidRDefault="004703D5" w:rsidP="003C0CB6">
            <w:r w:rsidRPr="00843CF3">
              <w:t>GRUPPI CLASSE</w:t>
            </w:r>
          </w:p>
          <w:p w:rsidR="004703D5" w:rsidRPr="00843CF3" w:rsidRDefault="004703D5" w:rsidP="003C0CB6">
            <w:r w:rsidRPr="00843CF3">
              <w:t>CLASSI APERTE VERTICALI</w:t>
            </w:r>
          </w:p>
          <w:p w:rsidR="004703D5" w:rsidRDefault="004703D5" w:rsidP="003C0CB6">
            <w:r w:rsidRPr="00843CF3">
              <w:t>CLASSI APERTE PARALLELE</w:t>
            </w:r>
          </w:p>
          <w:p w:rsidR="004703D5" w:rsidRDefault="004703D5" w:rsidP="003C0CB6">
            <w:r>
              <w:t>CLASSI APERTE</w:t>
            </w:r>
          </w:p>
          <w:p w:rsidR="004703D5" w:rsidRPr="00FF45C0" w:rsidRDefault="004703D5" w:rsidP="003C0CB6">
            <w:r>
              <w:t>ALTRO</w:t>
            </w:r>
          </w:p>
        </w:tc>
        <w:tc>
          <w:tcPr>
            <w:tcW w:w="4724" w:type="dxa"/>
            <w:vMerge w:val="restart"/>
          </w:tcPr>
          <w:p w:rsidR="004703D5" w:rsidRPr="00671F67" w:rsidRDefault="004703D5" w:rsidP="003C0CB6">
            <w:pPr>
              <w:ind w:left="84"/>
              <w:jc w:val="both"/>
              <w:rPr>
                <w:i/>
                <w:iCs/>
                <w:sz w:val="20"/>
                <w:szCs w:val="20"/>
              </w:rPr>
            </w:pPr>
            <w:r w:rsidRPr="00671F67">
              <w:rPr>
                <w:b/>
                <w:bCs/>
              </w:rPr>
              <w:t>RISORSE MATERIALI NECESSARIE</w:t>
            </w:r>
            <w:r w:rsidRPr="00671F67">
              <w:rPr>
                <w:i/>
                <w:iCs/>
                <w:sz w:val="20"/>
                <w:szCs w:val="20"/>
              </w:rPr>
              <w:t xml:space="preserve"> </w:t>
            </w:r>
          </w:p>
          <w:p w:rsidR="004703D5" w:rsidRPr="00671F67" w:rsidRDefault="004703D5" w:rsidP="003C0CB6">
            <w:pPr>
              <w:ind w:left="84"/>
              <w:jc w:val="both"/>
              <w:rPr>
                <w:i/>
                <w:iCs/>
                <w:sz w:val="20"/>
                <w:szCs w:val="20"/>
              </w:rPr>
            </w:pPr>
            <w:r w:rsidRPr="00671F67">
              <w:rPr>
                <w:i/>
                <w:iCs/>
                <w:highlight w:val="yellow"/>
              </w:rPr>
              <w:t>(cancellare le voci di non interesse)</w:t>
            </w:r>
          </w:p>
          <w:p w:rsidR="004703D5" w:rsidRPr="00671F67" w:rsidRDefault="004703D5" w:rsidP="003C0CB6">
            <w:pPr>
              <w:ind w:left="84"/>
              <w:jc w:val="both"/>
              <w:rPr>
                <w:i/>
                <w:iCs/>
              </w:rPr>
            </w:pPr>
            <w:r w:rsidRPr="00671F67">
              <w:rPr>
                <w:i/>
                <w:iCs/>
              </w:rPr>
              <w:t>AULA ORDINARIA/ GENERICA</w:t>
            </w:r>
          </w:p>
          <w:p w:rsidR="004703D5" w:rsidRPr="00671F67" w:rsidRDefault="004703D5" w:rsidP="003C0CB6">
            <w:pPr>
              <w:ind w:left="84"/>
              <w:jc w:val="both"/>
              <w:rPr>
                <w:i/>
                <w:iCs/>
              </w:rPr>
            </w:pPr>
            <w:r w:rsidRPr="00671F67">
              <w:rPr>
                <w:i/>
                <w:iCs/>
              </w:rPr>
              <w:t>AULA MAGNA</w:t>
            </w:r>
          </w:p>
          <w:p w:rsidR="004703D5" w:rsidRPr="00671F67" w:rsidRDefault="004703D5" w:rsidP="003C0CB6">
            <w:pPr>
              <w:ind w:left="84"/>
              <w:jc w:val="both"/>
              <w:rPr>
                <w:i/>
                <w:iCs/>
              </w:rPr>
            </w:pPr>
            <w:r w:rsidRPr="00671F67">
              <w:rPr>
                <w:i/>
                <w:iCs/>
              </w:rPr>
              <w:t>TEATRO</w:t>
            </w:r>
          </w:p>
          <w:p w:rsidR="004703D5" w:rsidRPr="00671F67" w:rsidRDefault="004703D5" w:rsidP="003C0CB6">
            <w:pPr>
              <w:ind w:left="84"/>
              <w:jc w:val="both"/>
              <w:rPr>
                <w:i/>
                <w:iCs/>
              </w:rPr>
            </w:pPr>
            <w:r w:rsidRPr="00671F67">
              <w:rPr>
                <w:i/>
                <w:iCs/>
              </w:rPr>
              <w:t>GIARDINO E PERTINENZE DELLA SCUOLA</w:t>
            </w:r>
          </w:p>
          <w:p w:rsidR="004703D5" w:rsidRPr="00671F67" w:rsidRDefault="004703D5" w:rsidP="003C0CB6">
            <w:pPr>
              <w:ind w:left="84"/>
              <w:jc w:val="both"/>
              <w:rPr>
                <w:i/>
                <w:iCs/>
              </w:rPr>
            </w:pPr>
            <w:r w:rsidRPr="00671F67">
              <w:rPr>
                <w:i/>
                <w:iCs/>
              </w:rPr>
              <w:t>ATRIO E SPAZI COMUNI</w:t>
            </w:r>
          </w:p>
          <w:p w:rsidR="004703D5" w:rsidRPr="00671F67" w:rsidRDefault="004703D5" w:rsidP="003C0CB6">
            <w:pPr>
              <w:ind w:left="84"/>
              <w:jc w:val="both"/>
              <w:rPr>
                <w:i/>
                <w:iCs/>
              </w:rPr>
            </w:pPr>
            <w:r w:rsidRPr="00671F67">
              <w:rPr>
                <w:i/>
                <w:iCs/>
              </w:rPr>
              <w:t xml:space="preserve">AULA LABORATORIO </w:t>
            </w:r>
          </w:p>
          <w:p w:rsidR="004703D5" w:rsidRPr="00671F67" w:rsidRDefault="004703D5" w:rsidP="003C0CB6">
            <w:pPr>
              <w:ind w:left="84"/>
              <w:jc w:val="both"/>
              <w:rPr>
                <w:i/>
                <w:iCs/>
              </w:rPr>
            </w:pPr>
            <w:r w:rsidRPr="00671F67">
              <w:rPr>
                <w:i/>
                <w:iCs/>
              </w:rPr>
              <w:t>PALESTRA SCOLASTICA</w:t>
            </w:r>
          </w:p>
          <w:p w:rsidR="004703D5" w:rsidRPr="00671F67" w:rsidRDefault="004703D5" w:rsidP="003C0CB6">
            <w:pPr>
              <w:ind w:left="84"/>
              <w:jc w:val="both"/>
              <w:rPr>
                <w:i/>
                <w:iCs/>
              </w:rPr>
            </w:pPr>
            <w:r w:rsidRPr="00671F67">
              <w:rPr>
                <w:i/>
                <w:iCs/>
              </w:rPr>
              <w:t>STRUTTURE SPORTIVE E IMPIANTI DEL TERRITORIO</w:t>
            </w:r>
          </w:p>
          <w:p w:rsidR="004703D5" w:rsidRPr="00671F67" w:rsidRDefault="004703D5" w:rsidP="003C0CB6">
            <w:pPr>
              <w:ind w:left="84"/>
              <w:jc w:val="both"/>
              <w:rPr>
                <w:i/>
                <w:iCs/>
              </w:rPr>
            </w:pPr>
            <w:r w:rsidRPr="00671F67">
              <w:rPr>
                <w:i/>
                <w:iCs/>
              </w:rPr>
              <w:t xml:space="preserve">AULA BIBLIOTECA </w:t>
            </w:r>
          </w:p>
          <w:p w:rsidR="004703D5" w:rsidRPr="00671F67" w:rsidRDefault="004703D5" w:rsidP="003C0CB6">
            <w:pPr>
              <w:ind w:left="84"/>
              <w:jc w:val="both"/>
              <w:rPr>
                <w:i/>
                <w:iCs/>
              </w:rPr>
            </w:pPr>
            <w:r w:rsidRPr="00671F67">
              <w:rPr>
                <w:i/>
                <w:iCs/>
              </w:rPr>
              <w:t>BIBLIOTECA COMUNALE</w:t>
            </w:r>
          </w:p>
          <w:p w:rsidR="004703D5" w:rsidRPr="00671F67" w:rsidRDefault="004703D5" w:rsidP="003C0CB6">
            <w:pPr>
              <w:ind w:left="84"/>
              <w:jc w:val="both"/>
              <w:rPr>
                <w:i/>
                <w:iCs/>
              </w:rPr>
            </w:pPr>
            <w:r w:rsidRPr="00671F67">
              <w:rPr>
                <w:i/>
                <w:iCs/>
              </w:rPr>
              <w:t>ALTRO (specificare)</w:t>
            </w:r>
          </w:p>
        </w:tc>
      </w:tr>
      <w:tr w:rsidR="004703D5" w:rsidTr="004703D5">
        <w:tc>
          <w:tcPr>
            <w:tcW w:w="5240" w:type="dxa"/>
          </w:tcPr>
          <w:p w:rsidR="004703D5" w:rsidRPr="00FF45C0" w:rsidRDefault="004703D5" w:rsidP="003C0CB6">
            <w:pPr>
              <w:jc w:val="both"/>
              <w:rPr>
                <w:b/>
                <w:bCs/>
              </w:rPr>
            </w:pPr>
            <w:r w:rsidRPr="00FF45C0">
              <w:rPr>
                <w:b/>
                <w:bCs/>
              </w:rPr>
              <w:t xml:space="preserve">RISORSE PROFESSIONALI </w:t>
            </w:r>
          </w:p>
          <w:p w:rsidR="004703D5" w:rsidRPr="00671F67" w:rsidRDefault="004703D5" w:rsidP="003C0CB6">
            <w:pPr>
              <w:jc w:val="both"/>
              <w:rPr>
                <w:i/>
                <w:iCs/>
                <w:sz w:val="20"/>
                <w:highlight w:val="yellow"/>
              </w:rPr>
            </w:pPr>
            <w:r w:rsidRPr="00671F67">
              <w:rPr>
                <w:i/>
                <w:iCs/>
                <w:sz w:val="20"/>
                <w:highlight w:val="yellow"/>
              </w:rPr>
              <w:t>(</w:t>
            </w:r>
            <w:bookmarkStart w:id="0" w:name="_Hlk47459066"/>
            <w:r w:rsidRPr="00671F67">
              <w:rPr>
                <w:i/>
                <w:iCs/>
                <w:sz w:val="20"/>
                <w:highlight w:val="yellow"/>
              </w:rPr>
              <w:t>cancellare le voci di non interesse)</w:t>
            </w:r>
            <w:bookmarkEnd w:id="0"/>
          </w:p>
          <w:p w:rsidR="004703D5" w:rsidRPr="00843CF3" w:rsidRDefault="004703D5" w:rsidP="003C0CB6">
            <w:r w:rsidRPr="00843CF3">
              <w:t xml:space="preserve"> PERSONALE INTERNO</w:t>
            </w:r>
          </w:p>
          <w:p w:rsidR="004703D5" w:rsidRPr="00671F67" w:rsidRDefault="004703D5" w:rsidP="003C0CB6">
            <w:r w:rsidRPr="00843CF3">
              <w:t xml:space="preserve"> PERSONALE ESTERNO</w:t>
            </w:r>
          </w:p>
        </w:tc>
        <w:tc>
          <w:tcPr>
            <w:tcW w:w="4724" w:type="dxa"/>
            <w:vMerge/>
          </w:tcPr>
          <w:p w:rsidR="004703D5" w:rsidRPr="00FF45C0" w:rsidRDefault="004703D5" w:rsidP="003C0CB6">
            <w:pPr>
              <w:ind w:left="84"/>
              <w:jc w:val="both"/>
              <w:rPr>
                <w:b/>
                <w:bCs/>
              </w:rPr>
            </w:pPr>
          </w:p>
        </w:tc>
      </w:tr>
      <w:tr w:rsidR="004703D5" w:rsidTr="004703D5">
        <w:tc>
          <w:tcPr>
            <w:tcW w:w="9964" w:type="dxa"/>
            <w:gridSpan w:val="2"/>
          </w:tcPr>
          <w:p w:rsidR="004703D5" w:rsidRPr="00671F67" w:rsidRDefault="004703D5" w:rsidP="003C0CB6">
            <w:pPr>
              <w:jc w:val="both"/>
              <w:rPr>
                <w:u w:val="single"/>
              </w:rPr>
            </w:pPr>
            <w:r w:rsidRPr="00671F67">
              <w:rPr>
                <w:u w:val="single"/>
              </w:rPr>
              <w:t xml:space="preserve">APPROFONDIMENTO </w:t>
            </w:r>
          </w:p>
          <w:p w:rsidR="004703D5" w:rsidRPr="00671F67" w:rsidRDefault="004703D5" w:rsidP="003C0CB6">
            <w:pPr>
              <w:pStyle w:val="Paragrafoelenco"/>
              <w:ind w:left="0"/>
              <w:jc w:val="both"/>
              <w:rPr>
                <w:i/>
                <w:iCs/>
                <w:sz w:val="18"/>
                <w:highlight w:val="yellow"/>
              </w:rPr>
            </w:pPr>
            <w:r w:rsidRPr="00671F67">
              <w:rPr>
                <w:i/>
                <w:iCs/>
                <w:sz w:val="18"/>
                <w:highlight w:val="yellow"/>
              </w:rPr>
              <w:t xml:space="preserve">(eliminare  le frasi di non interesse OVVERO inserire una specifica nota di approfondimento. Il testo verrà riportato nella scheda PTOF.) </w:t>
            </w:r>
          </w:p>
          <w:p w:rsidR="004703D5" w:rsidRDefault="00862ED6" w:rsidP="004703D5">
            <w:pPr>
              <w:pStyle w:val="Paragrafoelenco"/>
              <w:numPr>
                <w:ilvl w:val="0"/>
                <w:numId w:val="21"/>
              </w:numPr>
              <w:tabs>
                <w:tab w:val="left" w:pos="284"/>
              </w:tabs>
              <w:spacing w:after="0" w:line="240" w:lineRule="auto"/>
              <w:ind w:left="284" w:hanging="142"/>
              <w:jc w:val="both"/>
            </w:pPr>
            <w:r w:rsidRPr="00862ED6">
              <w:rPr>
                <w:b/>
                <w:bCs/>
              </w:rPr>
              <w:t>PERIODO DI SVOLGIMENTO PROGETTO</w:t>
            </w:r>
            <w:r>
              <w:t xml:space="preserve">: </w:t>
            </w:r>
          </w:p>
          <w:p w:rsidR="00862ED6" w:rsidRPr="00862ED6" w:rsidRDefault="00862ED6" w:rsidP="00862ED6">
            <w:pPr>
              <w:pStyle w:val="Paragrafoelenco"/>
              <w:numPr>
                <w:ilvl w:val="0"/>
                <w:numId w:val="21"/>
              </w:numPr>
              <w:tabs>
                <w:tab w:val="left" w:pos="284"/>
              </w:tabs>
              <w:spacing w:after="0" w:line="240" w:lineRule="auto"/>
              <w:ind w:left="284" w:hanging="142"/>
              <w:jc w:val="both"/>
              <w:rPr>
                <w:b/>
                <w:bCs/>
              </w:rPr>
            </w:pPr>
            <w:r w:rsidRPr="00862ED6">
              <w:rPr>
                <w:b/>
                <w:bCs/>
              </w:rPr>
              <w:t>METODOGIE ADOTTATE E STRATEGIE OPERATIVE</w:t>
            </w:r>
          </w:p>
          <w:p w:rsidR="00862ED6" w:rsidRPr="00862ED6" w:rsidRDefault="00862ED6" w:rsidP="00862ED6">
            <w:pPr>
              <w:pStyle w:val="Paragrafoelenco"/>
              <w:numPr>
                <w:ilvl w:val="0"/>
                <w:numId w:val="21"/>
              </w:numPr>
              <w:tabs>
                <w:tab w:val="left" w:pos="284"/>
              </w:tabs>
              <w:ind w:left="284" w:hanging="142"/>
              <w:jc w:val="both"/>
              <w:rPr>
                <w:i/>
                <w:iCs/>
              </w:rPr>
            </w:pPr>
            <w:r w:rsidRPr="00862ED6">
              <w:rPr>
                <w:i/>
                <w:iCs/>
              </w:rPr>
              <w:t>(eliminare, tra le opzioni seguenti, quelle di non interesse)</w:t>
            </w:r>
          </w:p>
          <w:p w:rsidR="00862ED6" w:rsidRPr="00862ED6" w:rsidRDefault="00862ED6" w:rsidP="00862ED6">
            <w:pPr>
              <w:pStyle w:val="Paragrafoelenco"/>
              <w:numPr>
                <w:ilvl w:val="0"/>
                <w:numId w:val="21"/>
              </w:numPr>
              <w:tabs>
                <w:tab w:val="left" w:pos="284"/>
              </w:tabs>
              <w:ind w:left="284" w:hanging="142"/>
              <w:jc w:val="both"/>
            </w:pPr>
            <w:r w:rsidRPr="00862ED6">
              <w:t>LEZIONE FRONTALE</w:t>
            </w:r>
          </w:p>
          <w:p w:rsidR="00862ED6" w:rsidRPr="00862ED6" w:rsidRDefault="00862ED6" w:rsidP="00862ED6">
            <w:pPr>
              <w:pStyle w:val="Paragrafoelenco"/>
              <w:numPr>
                <w:ilvl w:val="0"/>
                <w:numId w:val="21"/>
              </w:numPr>
              <w:tabs>
                <w:tab w:val="left" w:pos="284"/>
              </w:tabs>
              <w:ind w:left="284" w:hanging="142"/>
              <w:jc w:val="both"/>
            </w:pPr>
            <w:r w:rsidRPr="00862ED6">
              <w:t>ESERCITAZIONI</w:t>
            </w:r>
          </w:p>
          <w:p w:rsidR="00862ED6" w:rsidRPr="00862ED6" w:rsidRDefault="00862ED6" w:rsidP="00862ED6">
            <w:pPr>
              <w:pStyle w:val="Paragrafoelenco"/>
              <w:numPr>
                <w:ilvl w:val="0"/>
                <w:numId w:val="21"/>
              </w:numPr>
              <w:tabs>
                <w:tab w:val="left" w:pos="284"/>
              </w:tabs>
              <w:ind w:left="284" w:hanging="142"/>
              <w:jc w:val="both"/>
            </w:pPr>
            <w:r w:rsidRPr="00862ED6">
              <w:t>COOPERATIVE LEARNING</w:t>
            </w:r>
          </w:p>
          <w:p w:rsidR="00862ED6" w:rsidRPr="00862ED6" w:rsidRDefault="00862ED6" w:rsidP="00862ED6">
            <w:pPr>
              <w:pStyle w:val="Paragrafoelenco"/>
              <w:numPr>
                <w:ilvl w:val="0"/>
                <w:numId w:val="21"/>
              </w:numPr>
              <w:tabs>
                <w:tab w:val="left" w:pos="284"/>
              </w:tabs>
              <w:ind w:left="284" w:hanging="142"/>
              <w:jc w:val="both"/>
            </w:pPr>
            <w:r w:rsidRPr="00862ED6">
              <w:t>PEER EDUCATION</w:t>
            </w:r>
          </w:p>
          <w:p w:rsidR="00862ED6" w:rsidRPr="00862ED6" w:rsidRDefault="00862ED6" w:rsidP="00862ED6">
            <w:pPr>
              <w:pStyle w:val="Paragrafoelenco"/>
              <w:numPr>
                <w:ilvl w:val="0"/>
                <w:numId w:val="21"/>
              </w:numPr>
              <w:tabs>
                <w:tab w:val="left" w:pos="284"/>
              </w:tabs>
              <w:ind w:left="284" w:hanging="142"/>
              <w:jc w:val="both"/>
            </w:pPr>
            <w:r w:rsidRPr="00862ED6">
              <w:t>LAVORO DI GRUPPO</w:t>
            </w:r>
          </w:p>
          <w:p w:rsidR="00862ED6" w:rsidRPr="00862ED6" w:rsidRDefault="00862ED6" w:rsidP="00862ED6">
            <w:pPr>
              <w:pStyle w:val="Paragrafoelenco"/>
              <w:numPr>
                <w:ilvl w:val="0"/>
                <w:numId w:val="21"/>
              </w:numPr>
              <w:tabs>
                <w:tab w:val="left" w:pos="284"/>
              </w:tabs>
              <w:ind w:left="284" w:hanging="142"/>
              <w:jc w:val="both"/>
            </w:pPr>
            <w:r w:rsidRPr="00862ED6">
              <w:t>DEBATE</w:t>
            </w:r>
          </w:p>
          <w:p w:rsidR="00862ED6" w:rsidRPr="00862ED6" w:rsidRDefault="00862ED6" w:rsidP="00862ED6">
            <w:pPr>
              <w:pStyle w:val="Paragrafoelenco"/>
              <w:numPr>
                <w:ilvl w:val="0"/>
                <w:numId w:val="21"/>
              </w:numPr>
              <w:tabs>
                <w:tab w:val="left" w:pos="284"/>
              </w:tabs>
              <w:ind w:left="284" w:hanging="142"/>
              <w:jc w:val="both"/>
            </w:pPr>
            <w:r w:rsidRPr="00862ED6">
              <w:t>SIMULAZIONE</w:t>
            </w:r>
          </w:p>
          <w:p w:rsidR="00862ED6" w:rsidRPr="00862ED6" w:rsidRDefault="00862ED6" w:rsidP="00862ED6">
            <w:pPr>
              <w:pStyle w:val="Paragrafoelenco"/>
              <w:numPr>
                <w:ilvl w:val="0"/>
                <w:numId w:val="21"/>
              </w:numPr>
              <w:tabs>
                <w:tab w:val="left" w:pos="284"/>
              </w:tabs>
              <w:ind w:left="284" w:hanging="142"/>
              <w:jc w:val="both"/>
            </w:pPr>
            <w:r w:rsidRPr="00862ED6">
              <w:t>EAS EPISODI DI APPRENDIMENTO SITUATO</w:t>
            </w:r>
          </w:p>
          <w:p w:rsidR="00862ED6" w:rsidRPr="00862ED6" w:rsidRDefault="00862ED6" w:rsidP="00862ED6">
            <w:pPr>
              <w:pStyle w:val="Paragrafoelenco"/>
              <w:numPr>
                <w:ilvl w:val="0"/>
                <w:numId w:val="21"/>
              </w:numPr>
              <w:tabs>
                <w:tab w:val="left" w:pos="284"/>
              </w:tabs>
              <w:ind w:left="284" w:hanging="142"/>
              <w:jc w:val="both"/>
            </w:pPr>
            <w:r w:rsidRPr="00862ED6">
              <w:t>METODOLOGIA DELL’ESPRESSIONE</w:t>
            </w:r>
          </w:p>
          <w:p w:rsidR="00862ED6" w:rsidRPr="00862ED6" w:rsidRDefault="00862ED6" w:rsidP="00862ED6">
            <w:pPr>
              <w:pStyle w:val="Paragrafoelenco"/>
              <w:numPr>
                <w:ilvl w:val="0"/>
                <w:numId w:val="21"/>
              </w:numPr>
              <w:tabs>
                <w:tab w:val="left" w:pos="284"/>
              </w:tabs>
              <w:ind w:left="284" w:hanging="142"/>
              <w:jc w:val="both"/>
            </w:pPr>
            <w:r w:rsidRPr="00862ED6">
              <w:t>ROLE PLAYING</w:t>
            </w:r>
          </w:p>
          <w:p w:rsidR="00862ED6" w:rsidRPr="00862ED6" w:rsidRDefault="00862ED6" w:rsidP="00862ED6">
            <w:pPr>
              <w:pStyle w:val="Paragrafoelenco"/>
              <w:numPr>
                <w:ilvl w:val="0"/>
                <w:numId w:val="21"/>
              </w:numPr>
              <w:tabs>
                <w:tab w:val="left" w:pos="284"/>
              </w:tabs>
              <w:ind w:left="284" w:hanging="142"/>
              <w:jc w:val="both"/>
            </w:pPr>
            <w:r w:rsidRPr="00862ED6">
              <w:t>DIDATTICA  LABORATORIALE</w:t>
            </w:r>
          </w:p>
          <w:p w:rsidR="00862ED6" w:rsidRPr="00862ED6" w:rsidRDefault="00862ED6" w:rsidP="00862ED6">
            <w:pPr>
              <w:pStyle w:val="Paragrafoelenco"/>
              <w:numPr>
                <w:ilvl w:val="0"/>
                <w:numId w:val="21"/>
              </w:numPr>
              <w:tabs>
                <w:tab w:val="left" w:pos="284"/>
              </w:tabs>
              <w:ind w:left="284" w:hanging="142"/>
              <w:jc w:val="both"/>
            </w:pPr>
            <w:r w:rsidRPr="00862ED6">
              <w:t>FLIPPED CLASSROOM</w:t>
            </w:r>
          </w:p>
          <w:p w:rsidR="00862ED6" w:rsidRPr="00862ED6" w:rsidRDefault="00862ED6" w:rsidP="00862ED6">
            <w:pPr>
              <w:pStyle w:val="Paragrafoelenco"/>
              <w:numPr>
                <w:ilvl w:val="0"/>
                <w:numId w:val="21"/>
              </w:numPr>
              <w:tabs>
                <w:tab w:val="left" w:pos="284"/>
              </w:tabs>
              <w:ind w:left="284" w:hanging="142"/>
              <w:jc w:val="both"/>
            </w:pPr>
            <w:r w:rsidRPr="00862ED6">
              <w:t>METODO MONTESSORI</w:t>
            </w:r>
          </w:p>
          <w:p w:rsidR="00862ED6" w:rsidRPr="00862ED6" w:rsidRDefault="00862ED6" w:rsidP="00862ED6">
            <w:pPr>
              <w:pStyle w:val="Paragrafoelenco"/>
              <w:numPr>
                <w:ilvl w:val="0"/>
                <w:numId w:val="21"/>
              </w:numPr>
              <w:tabs>
                <w:tab w:val="left" w:pos="284"/>
              </w:tabs>
              <w:ind w:left="284" w:hanging="142"/>
              <w:jc w:val="both"/>
            </w:pPr>
            <w:r w:rsidRPr="00862ED6">
              <w:t>STORYTELLING</w:t>
            </w:r>
          </w:p>
          <w:p w:rsidR="00862ED6" w:rsidRPr="00862ED6" w:rsidRDefault="00862ED6" w:rsidP="00862ED6">
            <w:pPr>
              <w:pStyle w:val="Paragrafoelenco"/>
              <w:numPr>
                <w:ilvl w:val="0"/>
                <w:numId w:val="21"/>
              </w:numPr>
              <w:tabs>
                <w:tab w:val="left" w:pos="284"/>
              </w:tabs>
              <w:ind w:left="284" w:hanging="142"/>
              <w:jc w:val="both"/>
            </w:pPr>
            <w:r w:rsidRPr="00862ED6">
              <w:t>Altro (Specificare:_____)</w:t>
            </w:r>
          </w:p>
          <w:p w:rsidR="00862ED6" w:rsidRPr="00862ED6" w:rsidRDefault="00862ED6" w:rsidP="00862ED6">
            <w:pPr>
              <w:tabs>
                <w:tab w:val="left" w:pos="284"/>
              </w:tabs>
              <w:ind w:left="142"/>
              <w:jc w:val="both"/>
            </w:pPr>
          </w:p>
        </w:tc>
      </w:tr>
    </w:tbl>
    <w:p w:rsidR="004703D5" w:rsidRDefault="004703D5" w:rsidP="004703D5">
      <w:pPr>
        <w:jc w:val="both"/>
        <w:rPr>
          <w:i/>
          <w:iCs/>
        </w:rPr>
      </w:pPr>
    </w:p>
    <w:p w:rsidR="004703D5" w:rsidRPr="006A2712" w:rsidRDefault="004703D5" w:rsidP="00862ED6">
      <w:pPr>
        <w:jc w:val="both"/>
        <w:rPr>
          <w:rFonts w:cstheme="minorHAnsi"/>
          <w:u w:val="single"/>
        </w:rPr>
      </w:pPr>
    </w:p>
    <w:p w:rsidR="004703D5" w:rsidRPr="006A2712" w:rsidRDefault="004703D5" w:rsidP="004703D5">
      <w:pPr>
        <w:ind w:left="142"/>
        <w:rPr>
          <w:rFonts w:cstheme="minorHAnsi"/>
          <w:b/>
          <w:bCs/>
        </w:rPr>
      </w:pPr>
      <w:r w:rsidRPr="0007283F">
        <w:rPr>
          <w:rFonts w:cstheme="minorHAnsi"/>
          <w:b/>
          <w:bCs/>
          <w:highlight w:val="lightGray"/>
        </w:rPr>
        <w:t>RISORSE UMANE E FINANZIARIE NECESSARIE ALLA REALIZZAZIONE DEL PROGETTO</w:t>
      </w:r>
    </w:p>
    <w:p w:rsidR="004703D5" w:rsidRPr="00B6201D" w:rsidRDefault="004703D5" w:rsidP="004703D5">
      <w:pPr>
        <w:rPr>
          <w:rFonts w:cstheme="minorHAnsi"/>
          <w:i/>
          <w:iCs/>
        </w:rPr>
      </w:pPr>
      <w:r w:rsidRPr="0010312D">
        <w:rPr>
          <w:rFonts w:cstheme="minorHAnsi"/>
          <w:b/>
          <w:bCs/>
          <w:i/>
          <w:iCs/>
        </w:rPr>
        <w:t>§ La compilazione della presente sezione è riservata ai progetti previsti in orario aggiuntivo.</w:t>
      </w:r>
    </w:p>
    <w:p w:rsidR="004703D5" w:rsidRDefault="004703D5" w:rsidP="004703D5">
      <w:pPr>
        <w:ind w:firstLine="142"/>
        <w:rPr>
          <w:rFonts w:cstheme="minorHAnsi"/>
        </w:rPr>
      </w:pPr>
    </w:p>
    <w:p w:rsidR="004703D5" w:rsidRPr="00DD5EDB" w:rsidRDefault="004703D5" w:rsidP="004703D5">
      <w:pPr>
        <w:rPr>
          <w:rFonts w:cstheme="minorHAnsi"/>
          <w:b/>
          <w:bCs/>
        </w:rPr>
      </w:pPr>
      <w:r w:rsidRPr="00DD5EDB">
        <w:rPr>
          <w:rFonts w:cstheme="minorHAnsi"/>
          <w:b/>
          <w:bCs/>
        </w:rPr>
        <w:t>3.1.</w:t>
      </w:r>
      <w:r w:rsidRPr="00DD5EDB">
        <w:rPr>
          <w:rFonts w:cstheme="minorHAnsi"/>
          <w:b/>
          <w:bCs/>
        </w:rPr>
        <w:tab/>
        <w:t>SPESA PER IL PERSONALE DOCENTE</w:t>
      </w:r>
      <w:r>
        <w:rPr>
          <w:rFonts w:cstheme="minorHAnsi"/>
          <w:b/>
          <w:bCs/>
        </w:rPr>
        <w:t xml:space="preserve"> E AMMINISTRATIVO TECNICO E AUSILIARIO</w:t>
      </w:r>
    </w:p>
    <w:p w:rsidR="004703D5" w:rsidRPr="00232776" w:rsidRDefault="004703D5" w:rsidP="004703D5">
      <w:pPr>
        <w:ind w:firstLine="708"/>
        <w:jc w:val="both"/>
        <w:rPr>
          <w:rFonts w:cstheme="minorHAnsi"/>
          <w:i/>
          <w:iCs/>
        </w:rPr>
      </w:pPr>
      <w:r w:rsidRPr="006A2712">
        <w:rPr>
          <w:rFonts w:cstheme="minorHAnsi"/>
          <w:i/>
          <w:iCs/>
        </w:rPr>
        <w:t>(</w:t>
      </w:r>
      <w:r>
        <w:rPr>
          <w:rFonts w:cstheme="minorHAnsi"/>
          <w:i/>
          <w:iCs/>
        </w:rPr>
        <w:t>compilare la tabella seguente</w:t>
      </w:r>
      <w:r w:rsidRPr="006A2712">
        <w:rPr>
          <w:rFonts w:cstheme="minorHAnsi"/>
          <w:i/>
          <w:iCs/>
        </w:rPr>
        <w:t>)</w:t>
      </w:r>
    </w:p>
    <w:tbl>
      <w:tblPr>
        <w:tblStyle w:val="GridTable3"/>
        <w:tblW w:w="10471" w:type="dxa"/>
        <w:tblInd w:w="-5" w:type="dxa"/>
        <w:tblLook w:val="04A0"/>
      </w:tblPr>
      <w:tblGrid>
        <w:gridCol w:w="3554"/>
        <w:gridCol w:w="1985"/>
        <w:gridCol w:w="873"/>
        <w:gridCol w:w="2032"/>
        <w:gridCol w:w="2027"/>
      </w:tblGrid>
      <w:tr w:rsidR="004703D5" w:rsidTr="003C0CB6">
        <w:trPr>
          <w:cnfStyle w:val="100000000000"/>
        </w:trPr>
        <w:tc>
          <w:tcPr>
            <w:cnfStyle w:val="001000000100"/>
            <w:tcW w:w="10471" w:type="dxa"/>
            <w:gridSpan w:val="5"/>
          </w:tcPr>
          <w:p w:rsidR="004703D5" w:rsidRPr="00232776" w:rsidRDefault="004703D5" w:rsidP="003C0CB6">
            <w:pPr>
              <w:jc w:val="left"/>
              <w:rPr>
                <w:rFonts w:cstheme="minorHAnsi"/>
                <w:b w:val="0"/>
                <w:bCs w:val="0"/>
              </w:rPr>
            </w:pPr>
          </w:p>
        </w:tc>
      </w:tr>
      <w:tr w:rsidR="004703D5" w:rsidTr="003C0CB6">
        <w:trPr>
          <w:cnfStyle w:val="000000100000"/>
        </w:trPr>
        <w:tc>
          <w:tcPr>
            <w:cnfStyle w:val="001000000000"/>
            <w:tcW w:w="3554" w:type="dxa"/>
            <w:tcBorders>
              <w:bottom w:val="dotted" w:sz="4" w:space="0" w:color="auto"/>
            </w:tcBorders>
          </w:tcPr>
          <w:p w:rsidR="004703D5" w:rsidRPr="002A2A58" w:rsidRDefault="004703D5" w:rsidP="003C0CB6">
            <w:pPr>
              <w:jc w:val="left"/>
              <w:rPr>
                <w:rFonts w:cstheme="minorHAnsi"/>
                <w:b/>
                <w:bCs/>
              </w:rPr>
            </w:pPr>
            <w:r w:rsidRPr="002A2A58">
              <w:rPr>
                <w:rFonts w:cstheme="minorHAnsi"/>
                <w:b/>
                <w:bCs/>
              </w:rPr>
              <w:t>Tabella 1</w:t>
            </w:r>
          </w:p>
        </w:tc>
        <w:tc>
          <w:tcPr>
            <w:tcW w:w="1985" w:type="dxa"/>
          </w:tcPr>
          <w:p w:rsidR="004703D5" w:rsidRPr="00C23D80" w:rsidRDefault="004703D5" w:rsidP="003C0CB6">
            <w:pPr>
              <w:jc w:val="center"/>
              <w:cnfStyle w:val="000000100000"/>
              <w:rPr>
                <w:rFonts w:cstheme="minorHAnsi"/>
                <w:b/>
                <w:bCs/>
              </w:rPr>
            </w:pPr>
            <w:r w:rsidRPr="00C23D80">
              <w:rPr>
                <w:rFonts w:cstheme="minorHAnsi"/>
                <w:b/>
                <w:bCs/>
              </w:rPr>
              <w:t>Importo orario</w:t>
            </w:r>
          </w:p>
        </w:tc>
        <w:tc>
          <w:tcPr>
            <w:tcW w:w="873" w:type="dxa"/>
          </w:tcPr>
          <w:p w:rsidR="004703D5" w:rsidRPr="00C23D80" w:rsidRDefault="004703D5" w:rsidP="003C0CB6">
            <w:pPr>
              <w:jc w:val="center"/>
              <w:cnfStyle w:val="000000100000"/>
              <w:rPr>
                <w:rFonts w:cstheme="minorHAnsi"/>
                <w:b/>
                <w:bCs/>
              </w:rPr>
            </w:pPr>
            <w:r w:rsidRPr="00C23D80">
              <w:rPr>
                <w:rFonts w:cstheme="minorHAnsi"/>
                <w:b/>
                <w:bCs/>
              </w:rPr>
              <w:t>N° ore</w:t>
            </w:r>
          </w:p>
        </w:tc>
        <w:tc>
          <w:tcPr>
            <w:tcW w:w="2032" w:type="dxa"/>
          </w:tcPr>
          <w:p w:rsidR="004703D5" w:rsidRPr="00C23D80" w:rsidRDefault="004703D5" w:rsidP="003C0CB6">
            <w:pPr>
              <w:jc w:val="center"/>
              <w:cnfStyle w:val="000000100000"/>
              <w:rPr>
                <w:rFonts w:cstheme="minorHAnsi"/>
                <w:b/>
                <w:bCs/>
              </w:rPr>
            </w:pPr>
            <w:r w:rsidRPr="00C23D80">
              <w:rPr>
                <w:rFonts w:cstheme="minorHAnsi"/>
                <w:b/>
                <w:bCs/>
              </w:rPr>
              <w:t>Totale Lordo</w:t>
            </w:r>
          </w:p>
        </w:tc>
        <w:tc>
          <w:tcPr>
            <w:tcW w:w="2027" w:type="dxa"/>
          </w:tcPr>
          <w:p w:rsidR="004703D5" w:rsidRPr="00C23D80" w:rsidRDefault="004703D5" w:rsidP="003C0CB6">
            <w:pPr>
              <w:jc w:val="center"/>
              <w:cnfStyle w:val="000000100000"/>
              <w:rPr>
                <w:rFonts w:cstheme="minorHAnsi"/>
                <w:b/>
                <w:bCs/>
              </w:rPr>
            </w:pPr>
            <w:r w:rsidRPr="00C23D80">
              <w:rPr>
                <w:rFonts w:cstheme="minorHAnsi"/>
                <w:b/>
                <w:bCs/>
              </w:rPr>
              <w:t>Compenso forfettario</w:t>
            </w:r>
          </w:p>
        </w:tc>
      </w:tr>
      <w:tr w:rsidR="004703D5" w:rsidTr="003C0CB6">
        <w:tc>
          <w:tcPr>
            <w:cnfStyle w:val="001000000000"/>
            <w:tcW w:w="3554" w:type="dxa"/>
            <w:tcBorders>
              <w:bottom w:val="dotted" w:sz="4" w:space="0" w:color="auto"/>
            </w:tcBorders>
          </w:tcPr>
          <w:p w:rsidR="004703D5" w:rsidRDefault="004703D5" w:rsidP="003C0CB6">
            <w:pPr>
              <w:jc w:val="left"/>
              <w:rPr>
                <w:rFonts w:cstheme="minorHAnsi"/>
                <w:i w:val="0"/>
                <w:iCs w:val="0"/>
              </w:rPr>
            </w:pPr>
            <w:r>
              <w:rPr>
                <w:rFonts w:cstheme="minorHAnsi"/>
              </w:rPr>
              <w:t xml:space="preserve">Attività aggiuntive di </w:t>
            </w:r>
          </w:p>
          <w:p w:rsidR="004703D5" w:rsidRDefault="004703D5" w:rsidP="003C0CB6">
            <w:pPr>
              <w:jc w:val="left"/>
              <w:rPr>
                <w:rFonts w:cstheme="minorHAnsi"/>
              </w:rPr>
            </w:pPr>
            <w:r>
              <w:rPr>
                <w:rFonts w:cstheme="minorHAnsi"/>
              </w:rPr>
              <w:t>insegnamento</w:t>
            </w:r>
          </w:p>
        </w:tc>
        <w:tc>
          <w:tcPr>
            <w:tcW w:w="1985" w:type="dxa"/>
          </w:tcPr>
          <w:p w:rsidR="004703D5" w:rsidRPr="00232776" w:rsidRDefault="004703D5" w:rsidP="003C0CB6">
            <w:pPr>
              <w:cnfStyle w:val="000000000000"/>
              <w:rPr>
                <w:rFonts w:cstheme="minorHAnsi"/>
              </w:rPr>
            </w:pPr>
            <w:r>
              <w:rPr>
                <w:rFonts w:cstheme="minorHAnsi"/>
              </w:rPr>
              <w:t>€</w:t>
            </w:r>
          </w:p>
        </w:tc>
        <w:tc>
          <w:tcPr>
            <w:tcW w:w="873" w:type="dxa"/>
          </w:tcPr>
          <w:p w:rsidR="004703D5" w:rsidRPr="00232776" w:rsidRDefault="004703D5" w:rsidP="003C0CB6">
            <w:pPr>
              <w:cnfStyle w:val="000000000000"/>
              <w:rPr>
                <w:rFonts w:cstheme="minorHAnsi"/>
              </w:rPr>
            </w:pPr>
          </w:p>
        </w:tc>
        <w:tc>
          <w:tcPr>
            <w:tcW w:w="2032" w:type="dxa"/>
          </w:tcPr>
          <w:p w:rsidR="004703D5" w:rsidRPr="00232776" w:rsidRDefault="004703D5" w:rsidP="003C0CB6">
            <w:pPr>
              <w:cnfStyle w:val="000000000000"/>
              <w:rPr>
                <w:rFonts w:cstheme="minorHAnsi"/>
              </w:rPr>
            </w:pPr>
            <w:r>
              <w:rPr>
                <w:rFonts w:cstheme="minorHAnsi"/>
              </w:rPr>
              <w:t>€</w:t>
            </w:r>
          </w:p>
        </w:tc>
        <w:tc>
          <w:tcPr>
            <w:tcW w:w="2027" w:type="dxa"/>
          </w:tcPr>
          <w:p w:rsidR="004703D5" w:rsidRPr="00232776" w:rsidRDefault="004703D5" w:rsidP="003C0CB6">
            <w:pPr>
              <w:cnfStyle w:val="000000000000"/>
              <w:rPr>
                <w:rFonts w:cstheme="minorHAnsi"/>
              </w:rPr>
            </w:pPr>
            <w:r>
              <w:rPr>
                <w:rFonts w:cstheme="minorHAnsi"/>
              </w:rPr>
              <w:t>€</w:t>
            </w:r>
          </w:p>
        </w:tc>
      </w:tr>
      <w:tr w:rsidR="004703D5" w:rsidTr="003C0CB6">
        <w:trPr>
          <w:cnfStyle w:val="000000100000"/>
        </w:trPr>
        <w:tc>
          <w:tcPr>
            <w:cnfStyle w:val="001000000000"/>
            <w:tcW w:w="3554" w:type="dxa"/>
            <w:tcBorders>
              <w:top w:val="dotted" w:sz="4" w:space="0" w:color="auto"/>
              <w:bottom w:val="dotted" w:sz="4" w:space="0" w:color="auto"/>
            </w:tcBorders>
          </w:tcPr>
          <w:p w:rsidR="004703D5" w:rsidRDefault="004703D5" w:rsidP="003C0CB6">
            <w:pPr>
              <w:jc w:val="left"/>
              <w:rPr>
                <w:rFonts w:cstheme="minorHAnsi"/>
                <w:i w:val="0"/>
                <w:iCs w:val="0"/>
              </w:rPr>
            </w:pPr>
            <w:r>
              <w:rPr>
                <w:rFonts w:cstheme="minorHAnsi"/>
              </w:rPr>
              <w:t xml:space="preserve">Attività aggiuntive di </w:t>
            </w:r>
          </w:p>
          <w:p w:rsidR="004703D5" w:rsidRDefault="004703D5" w:rsidP="003C0CB6">
            <w:pPr>
              <w:jc w:val="left"/>
              <w:rPr>
                <w:rFonts w:cstheme="minorHAnsi"/>
              </w:rPr>
            </w:pPr>
            <w:r>
              <w:rPr>
                <w:rFonts w:cstheme="minorHAnsi"/>
              </w:rPr>
              <w:t>non insegnamento</w:t>
            </w:r>
          </w:p>
        </w:tc>
        <w:tc>
          <w:tcPr>
            <w:tcW w:w="1985" w:type="dxa"/>
          </w:tcPr>
          <w:p w:rsidR="004703D5" w:rsidRPr="00232776" w:rsidRDefault="004703D5" w:rsidP="003C0CB6">
            <w:pPr>
              <w:cnfStyle w:val="000000100000"/>
              <w:rPr>
                <w:rFonts w:cstheme="minorHAnsi"/>
              </w:rPr>
            </w:pPr>
            <w:r>
              <w:rPr>
                <w:rFonts w:cstheme="minorHAnsi"/>
              </w:rPr>
              <w:t>€</w:t>
            </w:r>
          </w:p>
        </w:tc>
        <w:tc>
          <w:tcPr>
            <w:tcW w:w="873" w:type="dxa"/>
          </w:tcPr>
          <w:p w:rsidR="004703D5" w:rsidRPr="00232776" w:rsidRDefault="004703D5" w:rsidP="003C0CB6">
            <w:pPr>
              <w:cnfStyle w:val="000000100000"/>
              <w:rPr>
                <w:rFonts w:cstheme="minorHAnsi"/>
              </w:rPr>
            </w:pPr>
          </w:p>
        </w:tc>
        <w:tc>
          <w:tcPr>
            <w:tcW w:w="2032" w:type="dxa"/>
          </w:tcPr>
          <w:p w:rsidR="004703D5" w:rsidRPr="00232776" w:rsidRDefault="004703D5" w:rsidP="003C0CB6">
            <w:pPr>
              <w:cnfStyle w:val="000000100000"/>
              <w:rPr>
                <w:rFonts w:cstheme="minorHAnsi"/>
              </w:rPr>
            </w:pPr>
            <w:r>
              <w:rPr>
                <w:rFonts w:cstheme="minorHAnsi"/>
              </w:rPr>
              <w:t>€</w:t>
            </w:r>
          </w:p>
        </w:tc>
        <w:tc>
          <w:tcPr>
            <w:tcW w:w="2027" w:type="dxa"/>
          </w:tcPr>
          <w:p w:rsidR="004703D5" w:rsidRPr="00232776" w:rsidRDefault="004703D5" w:rsidP="003C0CB6">
            <w:pPr>
              <w:cnfStyle w:val="000000100000"/>
              <w:rPr>
                <w:rFonts w:cstheme="minorHAnsi"/>
              </w:rPr>
            </w:pPr>
            <w:r>
              <w:rPr>
                <w:rFonts w:cstheme="minorHAnsi"/>
              </w:rPr>
              <w:t>€</w:t>
            </w:r>
          </w:p>
        </w:tc>
      </w:tr>
      <w:tr w:rsidR="004703D5" w:rsidTr="003C0CB6">
        <w:tc>
          <w:tcPr>
            <w:cnfStyle w:val="001000000000"/>
            <w:tcW w:w="3554" w:type="dxa"/>
            <w:tcBorders>
              <w:top w:val="dotted" w:sz="4" w:space="0" w:color="auto"/>
              <w:bottom w:val="dotted" w:sz="4" w:space="0" w:color="auto"/>
            </w:tcBorders>
          </w:tcPr>
          <w:p w:rsidR="004703D5" w:rsidRDefault="004703D5" w:rsidP="003C0CB6">
            <w:pPr>
              <w:jc w:val="left"/>
              <w:rPr>
                <w:rFonts w:cstheme="minorHAnsi"/>
                <w:i w:val="0"/>
                <w:iCs w:val="0"/>
              </w:rPr>
            </w:pPr>
            <w:r>
              <w:rPr>
                <w:rFonts w:cstheme="minorHAnsi"/>
              </w:rPr>
              <w:t xml:space="preserve">Attività aggiuntive </w:t>
            </w:r>
          </w:p>
          <w:p w:rsidR="004703D5" w:rsidRDefault="004703D5" w:rsidP="003C0CB6">
            <w:pPr>
              <w:jc w:val="left"/>
              <w:rPr>
                <w:rFonts w:cstheme="minorHAnsi"/>
              </w:rPr>
            </w:pPr>
            <w:r>
              <w:rPr>
                <w:rFonts w:cstheme="minorHAnsi"/>
              </w:rPr>
              <w:t>Personale Amministrativo</w:t>
            </w:r>
          </w:p>
        </w:tc>
        <w:tc>
          <w:tcPr>
            <w:tcW w:w="1985" w:type="dxa"/>
          </w:tcPr>
          <w:p w:rsidR="004703D5" w:rsidRPr="00232776" w:rsidRDefault="004703D5" w:rsidP="003C0CB6">
            <w:pPr>
              <w:cnfStyle w:val="000000000000"/>
              <w:rPr>
                <w:rFonts w:cstheme="minorHAnsi"/>
              </w:rPr>
            </w:pPr>
            <w:r>
              <w:rPr>
                <w:rFonts w:cstheme="minorHAnsi"/>
              </w:rPr>
              <w:t>€</w:t>
            </w:r>
          </w:p>
        </w:tc>
        <w:tc>
          <w:tcPr>
            <w:tcW w:w="873" w:type="dxa"/>
          </w:tcPr>
          <w:p w:rsidR="004703D5" w:rsidRPr="00232776" w:rsidRDefault="004703D5" w:rsidP="003C0CB6">
            <w:pPr>
              <w:cnfStyle w:val="000000000000"/>
              <w:rPr>
                <w:rFonts w:cstheme="minorHAnsi"/>
              </w:rPr>
            </w:pPr>
          </w:p>
        </w:tc>
        <w:tc>
          <w:tcPr>
            <w:tcW w:w="2032" w:type="dxa"/>
          </w:tcPr>
          <w:p w:rsidR="004703D5" w:rsidRPr="00232776" w:rsidRDefault="004703D5" w:rsidP="003C0CB6">
            <w:pPr>
              <w:cnfStyle w:val="000000000000"/>
              <w:rPr>
                <w:rFonts w:cstheme="minorHAnsi"/>
              </w:rPr>
            </w:pPr>
            <w:r>
              <w:rPr>
                <w:rFonts w:cstheme="minorHAnsi"/>
              </w:rPr>
              <w:t>€</w:t>
            </w:r>
          </w:p>
        </w:tc>
        <w:tc>
          <w:tcPr>
            <w:tcW w:w="2027" w:type="dxa"/>
          </w:tcPr>
          <w:p w:rsidR="004703D5" w:rsidRPr="00232776" w:rsidRDefault="004703D5" w:rsidP="003C0CB6">
            <w:pPr>
              <w:cnfStyle w:val="000000000000"/>
              <w:rPr>
                <w:rFonts w:cstheme="minorHAnsi"/>
              </w:rPr>
            </w:pPr>
            <w:r>
              <w:rPr>
                <w:rFonts w:cstheme="minorHAnsi"/>
              </w:rPr>
              <w:t>€</w:t>
            </w:r>
          </w:p>
        </w:tc>
      </w:tr>
      <w:tr w:rsidR="004703D5" w:rsidTr="003C0CB6">
        <w:trPr>
          <w:cnfStyle w:val="000000100000"/>
        </w:trPr>
        <w:tc>
          <w:tcPr>
            <w:cnfStyle w:val="001000000000"/>
            <w:tcW w:w="3554" w:type="dxa"/>
            <w:tcBorders>
              <w:top w:val="dotted" w:sz="4" w:space="0" w:color="auto"/>
              <w:bottom w:val="dotted" w:sz="4" w:space="0" w:color="auto"/>
            </w:tcBorders>
          </w:tcPr>
          <w:p w:rsidR="004703D5" w:rsidRDefault="004703D5" w:rsidP="003C0CB6">
            <w:pPr>
              <w:jc w:val="left"/>
              <w:rPr>
                <w:rFonts w:cstheme="minorHAnsi"/>
                <w:i w:val="0"/>
                <w:iCs w:val="0"/>
              </w:rPr>
            </w:pPr>
            <w:r>
              <w:rPr>
                <w:rFonts w:cstheme="minorHAnsi"/>
              </w:rPr>
              <w:t>Attività aggiuntive</w:t>
            </w:r>
          </w:p>
          <w:p w:rsidR="004703D5" w:rsidRDefault="004703D5" w:rsidP="003C0CB6">
            <w:pPr>
              <w:jc w:val="left"/>
              <w:rPr>
                <w:rFonts w:cstheme="minorHAnsi"/>
              </w:rPr>
            </w:pPr>
            <w:r>
              <w:rPr>
                <w:rFonts w:cstheme="minorHAnsi"/>
              </w:rPr>
              <w:t>collaboratori scolastici</w:t>
            </w:r>
          </w:p>
        </w:tc>
        <w:tc>
          <w:tcPr>
            <w:tcW w:w="1985" w:type="dxa"/>
          </w:tcPr>
          <w:p w:rsidR="004703D5" w:rsidRPr="00232776" w:rsidRDefault="004703D5" w:rsidP="003C0CB6">
            <w:pPr>
              <w:cnfStyle w:val="000000100000"/>
              <w:rPr>
                <w:rFonts w:cstheme="minorHAnsi"/>
              </w:rPr>
            </w:pPr>
            <w:r>
              <w:rPr>
                <w:rFonts w:cstheme="minorHAnsi"/>
              </w:rPr>
              <w:t>€</w:t>
            </w:r>
          </w:p>
        </w:tc>
        <w:tc>
          <w:tcPr>
            <w:tcW w:w="873" w:type="dxa"/>
          </w:tcPr>
          <w:p w:rsidR="004703D5" w:rsidRPr="00232776" w:rsidRDefault="004703D5" w:rsidP="003C0CB6">
            <w:pPr>
              <w:cnfStyle w:val="000000100000"/>
              <w:rPr>
                <w:rFonts w:cstheme="minorHAnsi"/>
              </w:rPr>
            </w:pPr>
          </w:p>
        </w:tc>
        <w:tc>
          <w:tcPr>
            <w:tcW w:w="2032" w:type="dxa"/>
          </w:tcPr>
          <w:p w:rsidR="004703D5" w:rsidRPr="00232776" w:rsidRDefault="004703D5" w:rsidP="003C0CB6">
            <w:pPr>
              <w:cnfStyle w:val="000000100000"/>
              <w:rPr>
                <w:rFonts w:cstheme="minorHAnsi"/>
              </w:rPr>
            </w:pPr>
            <w:r>
              <w:rPr>
                <w:rFonts w:cstheme="minorHAnsi"/>
              </w:rPr>
              <w:t xml:space="preserve">€ </w:t>
            </w:r>
          </w:p>
        </w:tc>
        <w:tc>
          <w:tcPr>
            <w:tcW w:w="2027" w:type="dxa"/>
          </w:tcPr>
          <w:p w:rsidR="004703D5" w:rsidRPr="00232776" w:rsidRDefault="004703D5" w:rsidP="003C0CB6">
            <w:pPr>
              <w:cnfStyle w:val="000000100000"/>
              <w:rPr>
                <w:rFonts w:cstheme="minorHAnsi"/>
              </w:rPr>
            </w:pPr>
            <w:r>
              <w:rPr>
                <w:rFonts w:cstheme="minorHAnsi"/>
              </w:rPr>
              <w:t>€</w:t>
            </w:r>
          </w:p>
        </w:tc>
      </w:tr>
      <w:tr w:rsidR="004703D5" w:rsidTr="003C0CB6">
        <w:tc>
          <w:tcPr>
            <w:cnfStyle w:val="001000000000"/>
            <w:tcW w:w="3554" w:type="dxa"/>
            <w:tcBorders>
              <w:top w:val="dotted" w:sz="4" w:space="0" w:color="auto"/>
              <w:bottom w:val="dotted" w:sz="4" w:space="0" w:color="auto"/>
            </w:tcBorders>
          </w:tcPr>
          <w:p w:rsidR="004703D5" w:rsidRDefault="004703D5" w:rsidP="003C0CB6">
            <w:pPr>
              <w:jc w:val="left"/>
              <w:rPr>
                <w:rFonts w:cstheme="minorHAnsi"/>
                <w:i w:val="0"/>
                <w:iCs w:val="0"/>
              </w:rPr>
            </w:pPr>
            <w:r>
              <w:rPr>
                <w:rFonts w:cstheme="minorHAnsi"/>
              </w:rPr>
              <w:t>Progettazione e verifica</w:t>
            </w:r>
          </w:p>
          <w:p w:rsidR="004703D5" w:rsidRDefault="004703D5" w:rsidP="003C0CB6">
            <w:pPr>
              <w:jc w:val="left"/>
              <w:rPr>
                <w:rFonts w:cstheme="minorHAnsi"/>
              </w:rPr>
            </w:pPr>
          </w:p>
        </w:tc>
        <w:tc>
          <w:tcPr>
            <w:tcW w:w="1985" w:type="dxa"/>
          </w:tcPr>
          <w:p w:rsidR="004703D5" w:rsidRPr="00232776" w:rsidRDefault="004703D5" w:rsidP="003C0CB6">
            <w:pPr>
              <w:cnfStyle w:val="000000000000"/>
              <w:rPr>
                <w:rFonts w:cstheme="minorHAnsi"/>
              </w:rPr>
            </w:pPr>
            <w:r>
              <w:rPr>
                <w:rFonts w:cstheme="minorHAnsi"/>
              </w:rPr>
              <w:t>€</w:t>
            </w:r>
          </w:p>
        </w:tc>
        <w:tc>
          <w:tcPr>
            <w:tcW w:w="873" w:type="dxa"/>
          </w:tcPr>
          <w:p w:rsidR="004703D5" w:rsidRPr="00232776" w:rsidRDefault="004703D5" w:rsidP="003C0CB6">
            <w:pPr>
              <w:cnfStyle w:val="000000000000"/>
              <w:rPr>
                <w:rFonts w:cstheme="minorHAnsi"/>
              </w:rPr>
            </w:pPr>
          </w:p>
        </w:tc>
        <w:tc>
          <w:tcPr>
            <w:tcW w:w="2032" w:type="dxa"/>
          </w:tcPr>
          <w:p w:rsidR="004703D5" w:rsidRPr="00232776" w:rsidRDefault="004703D5" w:rsidP="003C0CB6">
            <w:pPr>
              <w:cnfStyle w:val="000000000000"/>
              <w:rPr>
                <w:rFonts w:cstheme="minorHAnsi"/>
              </w:rPr>
            </w:pPr>
            <w:r>
              <w:rPr>
                <w:rFonts w:cstheme="minorHAnsi"/>
              </w:rPr>
              <w:t>€</w:t>
            </w:r>
          </w:p>
        </w:tc>
        <w:tc>
          <w:tcPr>
            <w:tcW w:w="2027" w:type="dxa"/>
          </w:tcPr>
          <w:p w:rsidR="004703D5" w:rsidRPr="00232776" w:rsidRDefault="004703D5" w:rsidP="003C0CB6">
            <w:pPr>
              <w:cnfStyle w:val="000000000000"/>
              <w:rPr>
                <w:rFonts w:cstheme="minorHAnsi"/>
              </w:rPr>
            </w:pPr>
            <w:r>
              <w:rPr>
                <w:rFonts w:cstheme="minorHAnsi"/>
              </w:rPr>
              <w:t>€</w:t>
            </w:r>
          </w:p>
        </w:tc>
      </w:tr>
      <w:tr w:rsidR="004703D5" w:rsidTr="003C0CB6">
        <w:trPr>
          <w:cnfStyle w:val="000000100000"/>
        </w:trPr>
        <w:tc>
          <w:tcPr>
            <w:cnfStyle w:val="001000000000"/>
            <w:tcW w:w="3554" w:type="dxa"/>
            <w:tcBorders>
              <w:top w:val="dotted" w:sz="4" w:space="0" w:color="auto"/>
              <w:bottom w:val="dotted" w:sz="4" w:space="0" w:color="auto"/>
            </w:tcBorders>
          </w:tcPr>
          <w:p w:rsidR="004703D5" w:rsidRDefault="004703D5" w:rsidP="003C0CB6">
            <w:pPr>
              <w:jc w:val="left"/>
              <w:rPr>
                <w:rFonts w:cstheme="minorHAnsi"/>
              </w:rPr>
            </w:pPr>
            <w:r>
              <w:rPr>
                <w:rFonts w:cstheme="minorHAnsi"/>
              </w:rPr>
              <w:t>Altre Attività/Docenze Formazione e Aggiornamento</w:t>
            </w:r>
          </w:p>
        </w:tc>
        <w:tc>
          <w:tcPr>
            <w:tcW w:w="1985" w:type="dxa"/>
          </w:tcPr>
          <w:p w:rsidR="004703D5" w:rsidRPr="00232776" w:rsidRDefault="004703D5" w:rsidP="003C0CB6">
            <w:pPr>
              <w:cnfStyle w:val="000000100000"/>
              <w:rPr>
                <w:rFonts w:cstheme="minorHAnsi"/>
              </w:rPr>
            </w:pPr>
            <w:r>
              <w:rPr>
                <w:rFonts w:cstheme="minorHAnsi"/>
              </w:rPr>
              <w:t>€</w:t>
            </w:r>
          </w:p>
        </w:tc>
        <w:tc>
          <w:tcPr>
            <w:tcW w:w="873" w:type="dxa"/>
          </w:tcPr>
          <w:p w:rsidR="004703D5" w:rsidRPr="00232776" w:rsidRDefault="004703D5" w:rsidP="003C0CB6">
            <w:pPr>
              <w:cnfStyle w:val="000000100000"/>
              <w:rPr>
                <w:rFonts w:cstheme="minorHAnsi"/>
              </w:rPr>
            </w:pPr>
          </w:p>
        </w:tc>
        <w:tc>
          <w:tcPr>
            <w:tcW w:w="2032" w:type="dxa"/>
          </w:tcPr>
          <w:p w:rsidR="004703D5" w:rsidRPr="00232776" w:rsidRDefault="004703D5" w:rsidP="003C0CB6">
            <w:pPr>
              <w:cnfStyle w:val="000000100000"/>
              <w:rPr>
                <w:rFonts w:cstheme="minorHAnsi"/>
              </w:rPr>
            </w:pPr>
            <w:r>
              <w:rPr>
                <w:rFonts w:cstheme="minorHAnsi"/>
              </w:rPr>
              <w:t>€</w:t>
            </w:r>
          </w:p>
        </w:tc>
        <w:tc>
          <w:tcPr>
            <w:tcW w:w="2027" w:type="dxa"/>
          </w:tcPr>
          <w:p w:rsidR="004703D5" w:rsidRPr="00232776" w:rsidRDefault="004703D5" w:rsidP="003C0CB6">
            <w:pPr>
              <w:cnfStyle w:val="000000100000"/>
              <w:rPr>
                <w:rFonts w:cstheme="minorHAnsi"/>
              </w:rPr>
            </w:pPr>
            <w:r>
              <w:rPr>
                <w:rFonts w:cstheme="minorHAnsi"/>
              </w:rPr>
              <w:t>€</w:t>
            </w:r>
          </w:p>
        </w:tc>
      </w:tr>
      <w:tr w:rsidR="004703D5" w:rsidTr="003C0CB6">
        <w:tc>
          <w:tcPr>
            <w:cnfStyle w:val="001000000000"/>
            <w:tcW w:w="6412" w:type="dxa"/>
            <w:gridSpan w:val="3"/>
            <w:tcBorders>
              <w:top w:val="dotted" w:sz="4" w:space="0" w:color="auto"/>
              <w:bottom w:val="dotted" w:sz="4" w:space="0" w:color="auto"/>
            </w:tcBorders>
          </w:tcPr>
          <w:p w:rsidR="004703D5" w:rsidRPr="00C23D80" w:rsidRDefault="004703D5" w:rsidP="003C0CB6">
            <w:pPr>
              <w:rPr>
                <w:rFonts w:cstheme="minorHAnsi"/>
                <w:b/>
                <w:bCs/>
              </w:rPr>
            </w:pPr>
            <w:r w:rsidRPr="00C23D80">
              <w:rPr>
                <w:rFonts w:cstheme="minorHAnsi"/>
                <w:b/>
                <w:bCs/>
              </w:rPr>
              <w:t>TOTALE LORDO</w:t>
            </w:r>
          </w:p>
        </w:tc>
        <w:tc>
          <w:tcPr>
            <w:tcW w:w="2032" w:type="dxa"/>
          </w:tcPr>
          <w:p w:rsidR="004703D5" w:rsidRPr="00E6507C" w:rsidRDefault="004703D5" w:rsidP="003C0CB6">
            <w:pPr>
              <w:cnfStyle w:val="000000000000"/>
              <w:rPr>
                <w:rFonts w:cstheme="minorHAnsi"/>
                <w:b/>
                <w:bCs/>
                <w:sz w:val="28"/>
                <w:szCs w:val="28"/>
              </w:rPr>
            </w:pPr>
            <w:r w:rsidRPr="00E6507C">
              <w:rPr>
                <w:rFonts w:cstheme="minorHAnsi"/>
                <w:b/>
                <w:bCs/>
                <w:sz w:val="28"/>
                <w:szCs w:val="28"/>
              </w:rPr>
              <w:t>€</w:t>
            </w:r>
          </w:p>
        </w:tc>
        <w:tc>
          <w:tcPr>
            <w:tcW w:w="2027" w:type="dxa"/>
          </w:tcPr>
          <w:p w:rsidR="004703D5" w:rsidRDefault="004703D5" w:rsidP="003C0CB6">
            <w:pPr>
              <w:cnfStyle w:val="000000000000"/>
              <w:rPr>
                <w:rFonts w:cstheme="minorHAnsi"/>
                <w:b/>
                <w:bCs/>
                <w:sz w:val="28"/>
                <w:szCs w:val="28"/>
              </w:rPr>
            </w:pPr>
            <w:r w:rsidRPr="00E6507C">
              <w:rPr>
                <w:rFonts w:cstheme="minorHAnsi"/>
                <w:b/>
                <w:bCs/>
                <w:sz w:val="28"/>
                <w:szCs w:val="28"/>
              </w:rPr>
              <w:t>€</w:t>
            </w:r>
          </w:p>
          <w:p w:rsidR="004703D5" w:rsidRPr="00E6507C" w:rsidRDefault="004703D5" w:rsidP="003C0CB6">
            <w:pPr>
              <w:cnfStyle w:val="000000000000"/>
              <w:rPr>
                <w:rFonts w:cstheme="minorHAnsi"/>
                <w:b/>
                <w:bCs/>
                <w:sz w:val="28"/>
                <w:szCs w:val="28"/>
              </w:rPr>
            </w:pPr>
          </w:p>
        </w:tc>
      </w:tr>
    </w:tbl>
    <w:p w:rsidR="004703D5" w:rsidRDefault="004703D5" w:rsidP="004703D5">
      <w:pPr>
        <w:rPr>
          <w:rFonts w:cstheme="minorHAnsi"/>
        </w:rPr>
      </w:pPr>
    </w:p>
    <w:p w:rsidR="004703D5" w:rsidRPr="00DD5EDB" w:rsidRDefault="004703D5" w:rsidP="004703D5">
      <w:pPr>
        <w:rPr>
          <w:rFonts w:cstheme="minorHAnsi"/>
          <w:b/>
          <w:bCs/>
        </w:rPr>
      </w:pPr>
      <w:r w:rsidRPr="00DD5EDB">
        <w:rPr>
          <w:rFonts w:cstheme="minorHAnsi"/>
          <w:b/>
          <w:bCs/>
        </w:rPr>
        <w:t>3.2.</w:t>
      </w:r>
      <w:r w:rsidRPr="00DD5EDB">
        <w:rPr>
          <w:rFonts w:cstheme="minorHAnsi"/>
          <w:b/>
          <w:bCs/>
        </w:rPr>
        <w:tab/>
        <w:t xml:space="preserve">SPESA </w:t>
      </w:r>
      <w:r>
        <w:rPr>
          <w:rFonts w:cstheme="minorHAnsi"/>
          <w:b/>
          <w:bCs/>
        </w:rPr>
        <w:t>PER PROGETTAZIONE, RICERCA, CORSI DI FORMAZIONE E AGGIORNAMENTO, ASSISTENZA E CONSULENZA ESTERNA</w:t>
      </w:r>
    </w:p>
    <w:p w:rsidR="004703D5" w:rsidRPr="00C34AC6" w:rsidRDefault="004703D5" w:rsidP="004703D5">
      <w:pPr>
        <w:ind w:firstLine="708"/>
        <w:jc w:val="both"/>
        <w:rPr>
          <w:rFonts w:cstheme="minorHAnsi"/>
          <w:i/>
          <w:iCs/>
        </w:rPr>
      </w:pPr>
      <w:r w:rsidRPr="006A2712">
        <w:rPr>
          <w:rFonts w:cstheme="minorHAnsi"/>
          <w:i/>
          <w:iCs/>
        </w:rPr>
        <w:t>(</w:t>
      </w:r>
      <w:r>
        <w:rPr>
          <w:rFonts w:cstheme="minorHAnsi"/>
          <w:i/>
          <w:iCs/>
        </w:rPr>
        <w:t>compilare la tabella seguente</w:t>
      </w:r>
      <w:r w:rsidRPr="006A2712">
        <w:rPr>
          <w:rFonts w:cstheme="minorHAnsi"/>
          <w:i/>
          <w:iCs/>
        </w:rPr>
        <w:t>)</w:t>
      </w:r>
    </w:p>
    <w:tbl>
      <w:tblPr>
        <w:tblStyle w:val="GridTable3"/>
        <w:tblW w:w="10471" w:type="dxa"/>
        <w:tblInd w:w="-5" w:type="dxa"/>
        <w:tblLook w:val="04A0"/>
      </w:tblPr>
      <w:tblGrid>
        <w:gridCol w:w="3554"/>
        <w:gridCol w:w="1985"/>
        <w:gridCol w:w="873"/>
        <w:gridCol w:w="2032"/>
        <w:gridCol w:w="2027"/>
      </w:tblGrid>
      <w:tr w:rsidR="004703D5" w:rsidTr="003C0CB6">
        <w:trPr>
          <w:cnfStyle w:val="100000000000"/>
        </w:trPr>
        <w:tc>
          <w:tcPr>
            <w:cnfStyle w:val="001000000100"/>
            <w:tcW w:w="10471" w:type="dxa"/>
            <w:gridSpan w:val="5"/>
          </w:tcPr>
          <w:p w:rsidR="004703D5" w:rsidRPr="00232776" w:rsidRDefault="004703D5" w:rsidP="003C0CB6">
            <w:pPr>
              <w:jc w:val="left"/>
              <w:rPr>
                <w:rFonts w:cstheme="minorHAnsi"/>
                <w:b w:val="0"/>
                <w:bCs w:val="0"/>
              </w:rPr>
            </w:pPr>
          </w:p>
        </w:tc>
      </w:tr>
      <w:tr w:rsidR="004703D5" w:rsidTr="003C0CB6">
        <w:trPr>
          <w:cnfStyle w:val="000000100000"/>
        </w:trPr>
        <w:tc>
          <w:tcPr>
            <w:cnfStyle w:val="001000000000"/>
            <w:tcW w:w="3554" w:type="dxa"/>
            <w:tcBorders>
              <w:top w:val="dotted" w:sz="4" w:space="0" w:color="auto"/>
              <w:bottom w:val="dotted" w:sz="4" w:space="0" w:color="auto"/>
            </w:tcBorders>
          </w:tcPr>
          <w:p w:rsidR="004703D5" w:rsidRPr="002A2A58" w:rsidRDefault="004703D5" w:rsidP="003C0CB6">
            <w:pPr>
              <w:jc w:val="left"/>
              <w:rPr>
                <w:rFonts w:cstheme="minorHAnsi"/>
                <w:b/>
                <w:bCs/>
              </w:rPr>
            </w:pPr>
            <w:r w:rsidRPr="002A2A58">
              <w:rPr>
                <w:rFonts w:cstheme="minorHAnsi"/>
                <w:b/>
                <w:bCs/>
              </w:rPr>
              <w:t>Tabella 2</w:t>
            </w:r>
          </w:p>
        </w:tc>
        <w:tc>
          <w:tcPr>
            <w:tcW w:w="1985" w:type="dxa"/>
          </w:tcPr>
          <w:p w:rsidR="004703D5" w:rsidRPr="00C23D80" w:rsidRDefault="004703D5" w:rsidP="003C0CB6">
            <w:pPr>
              <w:jc w:val="center"/>
              <w:cnfStyle w:val="000000100000"/>
              <w:rPr>
                <w:rFonts w:cstheme="minorHAnsi"/>
                <w:b/>
                <w:bCs/>
              </w:rPr>
            </w:pPr>
            <w:r w:rsidRPr="00C23D80">
              <w:rPr>
                <w:rFonts w:cstheme="minorHAnsi"/>
                <w:b/>
                <w:bCs/>
              </w:rPr>
              <w:t>Importo orario</w:t>
            </w:r>
          </w:p>
        </w:tc>
        <w:tc>
          <w:tcPr>
            <w:tcW w:w="873" w:type="dxa"/>
          </w:tcPr>
          <w:p w:rsidR="004703D5" w:rsidRPr="00C23D80" w:rsidRDefault="004703D5" w:rsidP="003C0CB6">
            <w:pPr>
              <w:jc w:val="center"/>
              <w:cnfStyle w:val="000000100000"/>
              <w:rPr>
                <w:rFonts w:cstheme="minorHAnsi"/>
                <w:b/>
                <w:bCs/>
              </w:rPr>
            </w:pPr>
            <w:r w:rsidRPr="00C23D80">
              <w:rPr>
                <w:rFonts w:cstheme="minorHAnsi"/>
                <w:b/>
                <w:bCs/>
              </w:rPr>
              <w:t>N° ore</w:t>
            </w:r>
          </w:p>
        </w:tc>
        <w:tc>
          <w:tcPr>
            <w:tcW w:w="2032" w:type="dxa"/>
          </w:tcPr>
          <w:p w:rsidR="004703D5" w:rsidRPr="00C23D80" w:rsidRDefault="004703D5" w:rsidP="003C0CB6">
            <w:pPr>
              <w:jc w:val="center"/>
              <w:cnfStyle w:val="000000100000"/>
              <w:rPr>
                <w:rFonts w:cstheme="minorHAnsi"/>
                <w:b/>
                <w:bCs/>
              </w:rPr>
            </w:pPr>
            <w:r w:rsidRPr="00C23D80">
              <w:rPr>
                <w:rFonts w:cstheme="minorHAnsi"/>
                <w:b/>
                <w:bCs/>
              </w:rPr>
              <w:t>Totale Lordo</w:t>
            </w:r>
          </w:p>
        </w:tc>
        <w:tc>
          <w:tcPr>
            <w:tcW w:w="2027" w:type="dxa"/>
          </w:tcPr>
          <w:p w:rsidR="004703D5" w:rsidRPr="00C23D80" w:rsidRDefault="004703D5" w:rsidP="003C0CB6">
            <w:pPr>
              <w:jc w:val="center"/>
              <w:cnfStyle w:val="000000100000"/>
              <w:rPr>
                <w:rFonts w:cstheme="minorHAnsi"/>
                <w:b/>
                <w:bCs/>
              </w:rPr>
            </w:pPr>
            <w:r w:rsidRPr="00C23D80">
              <w:rPr>
                <w:rFonts w:cstheme="minorHAnsi"/>
                <w:b/>
                <w:bCs/>
              </w:rPr>
              <w:t>Compenso forfettario</w:t>
            </w:r>
          </w:p>
        </w:tc>
      </w:tr>
      <w:tr w:rsidR="004703D5" w:rsidTr="003C0CB6">
        <w:tc>
          <w:tcPr>
            <w:cnfStyle w:val="001000000000"/>
            <w:tcW w:w="3554" w:type="dxa"/>
            <w:tcBorders>
              <w:bottom w:val="dotted" w:sz="4" w:space="0" w:color="auto"/>
            </w:tcBorders>
          </w:tcPr>
          <w:p w:rsidR="004703D5" w:rsidRDefault="004703D5" w:rsidP="003C0CB6">
            <w:pPr>
              <w:jc w:val="left"/>
              <w:rPr>
                <w:rFonts w:cstheme="minorHAnsi"/>
              </w:rPr>
            </w:pPr>
            <w:r>
              <w:rPr>
                <w:rFonts w:cstheme="minorHAnsi"/>
              </w:rPr>
              <w:t>Attività di progettazione/direzione/verifica</w:t>
            </w:r>
          </w:p>
        </w:tc>
        <w:tc>
          <w:tcPr>
            <w:tcW w:w="1985" w:type="dxa"/>
          </w:tcPr>
          <w:p w:rsidR="004703D5" w:rsidRPr="00232776" w:rsidRDefault="004703D5" w:rsidP="003C0CB6">
            <w:pPr>
              <w:cnfStyle w:val="000000000000"/>
              <w:rPr>
                <w:rFonts w:cstheme="minorHAnsi"/>
              </w:rPr>
            </w:pPr>
            <w:r>
              <w:rPr>
                <w:rFonts w:cstheme="minorHAnsi"/>
              </w:rPr>
              <w:t>€</w:t>
            </w:r>
          </w:p>
        </w:tc>
        <w:tc>
          <w:tcPr>
            <w:tcW w:w="873" w:type="dxa"/>
          </w:tcPr>
          <w:p w:rsidR="004703D5" w:rsidRPr="00232776" w:rsidRDefault="004703D5" w:rsidP="003C0CB6">
            <w:pPr>
              <w:cnfStyle w:val="000000000000"/>
              <w:rPr>
                <w:rFonts w:cstheme="minorHAnsi"/>
              </w:rPr>
            </w:pPr>
          </w:p>
        </w:tc>
        <w:tc>
          <w:tcPr>
            <w:tcW w:w="2032" w:type="dxa"/>
          </w:tcPr>
          <w:p w:rsidR="004703D5" w:rsidRPr="00232776" w:rsidRDefault="004703D5" w:rsidP="003C0CB6">
            <w:pPr>
              <w:cnfStyle w:val="000000000000"/>
              <w:rPr>
                <w:rFonts w:cstheme="minorHAnsi"/>
              </w:rPr>
            </w:pPr>
            <w:r>
              <w:rPr>
                <w:rFonts w:cstheme="minorHAnsi"/>
              </w:rPr>
              <w:t>€</w:t>
            </w:r>
          </w:p>
        </w:tc>
        <w:tc>
          <w:tcPr>
            <w:tcW w:w="2027" w:type="dxa"/>
          </w:tcPr>
          <w:p w:rsidR="004703D5" w:rsidRPr="00232776" w:rsidRDefault="004703D5" w:rsidP="003C0CB6">
            <w:pPr>
              <w:cnfStyle w:val="000000000000"/>
              <w:rPr>
                <w:rFonts w:cstheme="minorHAnsi"/>
              </w:rPr>
            </w:pPr>
            <w:r>
              <w:rPr>
                <w:rFonts w:cstheme="minorHAnsi"/>
              </w:rPr>
              <w:t>€</w:t>
            </w:r>
          </w:p>
        </w:tc>
      </w:tr>
      <w:tr w:rsidR="004703D5" w:rsidTr="003C0CB6">
        <w:trPr>
          <w:cnfStyle w:val="000000100000"/>
        </w:trPr>
        <w:tc>
          <w:tcPr>
            <w:cnfStyle w:val="001000000000"/>
            <w:tcW w:w="3554" w:type="dxa"/>
            <w:tcBorders>
              <w:top w:val="dotted" w:sz="4" w:space="0" w:color="auto"/>
              <w:bottom w:val="dotted" w:sz="4" w:space="0" w:color="auto"/>
            </w:tcBorders>
          </w:tcPr>
          <w:p w:rsidR="004703D5" w:rsidRDefault="004703D5" w:rsidP="003C0CB6">
            <w:pPr>
              <w:jc w:val="left"/>
              <w:rPr>
                <w:rFonts w:cstheme="minorHAnsi"/>
              </w:rPr>
            </w:pPr>
            <w:r>
              <w:rPr>
                <w:rFonts w:cstheme="minorHAnsi"/>
              </w:rPr>
              <w:t>Attività di docenza esperti esterni</w:t>
            </w:r>
          </w:p>
        </w:tc>
        <w:tc>
          <w:tcPr>
            <w:tcW w:w="1985" w:type="dxa"/>
          </w:tcPr>
          <w:p w:rsidR="004703D5" w:rsidRPr="00232776" w:rsidRDefault="004703D5" w:rsidP="003C0CB6">
            <w:pPr>
              <w:cnfStyle w:val="000000100000"/>
              <w:rPr>
                <w:rFonts w:cstheme="minorHAnsi"/>
              </w:rPr>
            </w:pPr>
            <w:r>
              <w:rPr>
                <w:rFonts w:cstheme="minorHAnsi"/>
              </w:rPr>
              <w:t>€</w:t>
            </w:r>
          </w:p>
        </w:tc>
        <w:tc>
          <w:tcPr>
            <w:tcW w:w="873" w:type="dxa"/>
          </w:tcPr>
          <w:p w:rsidR="004703D5" w:rsidRPr="00232776" w:rsidRDefault="004703D5" w:rsidP="003C0CB6">
            <w:pPr>
              <w:cnfStyle w:val="000000100000"/>
              <w:rPr>
                <w:rFonts w:cstheme="minorHAnsi"/>
              </w:rPr>
            </w:pPr>
          </w:p>
        </w:tc>
        <w:tc>
          <w:tcPr>
            <w:tcW w:w="2032" w:type="dxa"/>
          </w:tcPr>
          <w:p w:rsidR="004703D5" w:rsidRDefault="004703D5" w:rsidP="003C0CB6">
            <w:pPr>
              <w:cnfStyle w:val="000000100000"/>
              <w:rPr>
                <w:rFonts w:cstheme="minorHAnsi"/>
              </w:rPr>
            </w:pPr>
            <w:r>
              <w:rPr>
                <w:rFonts w:cstheme="minorHAnsi"/>
              </w:rPr>
              <w:t>€</w:t>
            </w:r>
          </w:p>
          <w:p w:rsidR="004703D5" w:rsidRPr="00232776" w:rsidRDefault="004703D5" w:rsidP="003C0CB6">
            <w:pPr>
              <w:cnfStyle w:val="000000100000"/>
              <w:rPr>
                <w:rFonts w:cstheme="minorHAnsi"/>
              </w:rPr>
            </w:pPr>
          </w:p>
        </w:tc>
        <w:tc>
          <w:tcPr>
            <w:tcW w:w="2027" w:type="dxa"/>
          </w:tcPr>
          <w:p w:rsidR="004703D5" w:rsidRPr="00232776" w:rsidRDefault="004703D5" w:rsidP="003C0CB6">
            <w:pPr>
              <w:cnfStyle w:val="000000100000"/>
              <w:rPr>
                <w:rFonts w:cstheme="minorHAnsi"/>
              </w:rPr>
            </w:pPr>
            <w:r>
              <w:rPr>
                <w:rFonts w:cstheme="minorHAnsi"/>
              </w:rPr>
              <w:t>€</w:t>
            </w:r>
          </w:p>
        </w:tc>
      </w:tr>
      <w:tr w:rsidR="004703D5" w:rsidTr="003C0CB6">
        <w:tc>
          <w:tcPr>
            <w:cnfStyle w:val="001000000000"/>
            <w:tcW w:w="3554" w:type="dxa"/>
            <w:tcBorders>
              <w:top w:val="dotted" w:sz="4" w:space="0" w:color="auto"/>
              <w:bottom w:val="dotted" w:sz="4" w:space="0" w:color="auto"/>
            </w:tcBorders>
          </w:tcPr>
          <w:p w:rsidR="004703D5" w:rsidRDefault="004703D5" w:rsidP="003C0CB6">
            <w:pPr>
              <w:jc w:val="left"/>
              <w:rPr>
                <w:rFonts w:cstheme="minorHAnsi"/>
                <w:i w:val="0"/>
                <w:iCs w:val="0"/>
              </w:rPr>
            </w:pPr>
            <w:r>
              <w:rPr>
                <w:rFonts w:cstheme="minorHAnsi"/>
              </w:rPr>
              <w:t xml:space="preserve">Attività aggiuntive </w:t>
            </w:r>
          </w:p>
          <w:p w:rsidR="004703D5" w:rsidRDefault="004703D5" w:rsidP="003C0CB6">
            <w:pPr>
              <w:jc w:val="left"/>
              <w:rPr>
                <w:rFonts w:cstheme="minorHAnsi"/>
              </w:rPr>
            </w:pPr>
            <w:r>
              <w:rPr>
                <w:rFonts w:cstheme="minorHAnsi"/>
              </w:rPr>
              <w:t>Personale Amministrativo</w:t>
            </w:r>
          </w:p>
        </w:tc>
        <w:tc>
          <w:tcPr>
            <w:tcW w:w="1985" w:type="dxa"/>
          </w:tcPr>
          <w:p w:rsidR="004703D5" w:rsidRPr="00232776" w:rsidRDefault="004703D5" w:rsidP="003C0CB6">
            <w:pPr>
              <w:cnfStyle w:val="000000000000"/>
              <w:rPr>
                <w:rFonts w:cstheme="minorHAnsi"/>
              </w:rPr>
            </w:pPr>
            <w:r>
              <w:rPr>
                <w:rFonts w:cstheme="minorHAnsi"/>
              </w:rPr>
              <w:t>€</w:t>
            </w:r>
          </w:p>
        </w:tc>
        <w:tc>
          <w:tcPr>
            <w:tcW w:w="873" w:type="dxa"/>
          </w:tcPr>
          <w:p w:rsidR="004703D5" w:rsidRPr="00232776" w:rsidRDefault="004703D5" w:rsidP="003C0CB6">
            <w:pPr>
              <w:cnfStyle w:val="000000000000"/>
              <w:rPr>
                <w:rFonts w:cstheme="minorHAnsi"/>
              </w:rPr>
            </w:pPr>
          </w:p>
        </w:tc>
        <w:tc>
          <w:tcPr>
            <w:tcW w:w="2032" w:type="dxa"/>
          </w:tcPr>
          <w:p w:rsidR="004703D5" w:rsidRPr="00232776" w:rsidRDefault="004703D5" w:rsidP="003C0CB6">
            <w:pPr>
              <w:cnfStyle w:val="000000000000"/>
              <w:rPr>
                <w:rFonts w:cstheme="minorHAnsi"/>
              </w:rPr>
            </w:pPr>
            <w:r>
              <w:rPr>
                <w:rFonts w:cstheme="minorHAnsi"/>
              </w:rPr>
              <w:t>€</w:t>
            </w:r>
          </w:p>
        </w:tc>
        <w:tc>
          <w:tcPr>
            <w:tcW w:w="2027" w:type="dxa"/>
          </w:tcPr>
          <w:p w:rsidR="004703D5" w:rsidRPr="00232776" w:rsidRDefault="004703D5" w:rsidP="003C0CB6">
            <w:pPr>
              <w:cnfStyle w:val="000000000000"/>
              <w:rPr>
                <w:rFonts w:cstheme="minorHAnsi"/>
              </w:rPr>
            </w:pPr>
            <w:r>
              <w:rPr>
                <w:rFonts w:cstheme="minorHAnsi"/>
              </w:rPr>
              <w:t>€</w:t>
            </w:r>
          </w:p>
        </w:tc>
      </w:tr>
      <w:tr w:rsidR="004703D5" w:rsidTr="003C0CB6">
        <w:trPr>
          <w:cnfStyle w:val="000000100000"/>
        </w:trPr>
        <w:tc>
          <w:tcPr>
            <w:cnfStyle w:val="001000000000"/>
            <w:tcW w:w="3554" w:type="dxa"/>
            <w:tcBorders>
              <w:top w:val="dotted" w:sz="4" w:space="0" w:color="auto"/>
              <w:bottom w:val="dotted" w:sz="4" w:space="0" w:color="auto"/>
            </w:tcBorders>
          </w:tcPr>
          <w:p w:rsidR="004703D5" w:rsidRDefault="004703D5" w:rsidP="003C0CB6">
            <w:pPr>
              <w:jc w:val="left"/>
              <w:rPr>
                <w:rFonts w:cstheme="minorHAnsi"/>
              </w:rPr>
            </w:pPr>
            <w:r>
              <w:rPr>
                <w:rFonts w:cstheme="minorHAnsi"/>
              </w:rPr>
              <w:t xml:space="preserve">Altri interventi </w:t>
            </w:r>
          </w:p>
        </w:tc>
        <w:tc>
          <w:tcPr>
            <w:tcW w:w="1985" w:type="dxa"/>
          </w:tcPr>
          <w:p w:rsidR="004703D5" w:rsidRPr="00232776" w:rsidRDefault="004703D5" w:rsidP="003C0CB6">
            <w:pPr>
              <w:cnfStyle w:val="000000100000"/>
              <w:rPr>
                <w:rFonts w:cstheme="minorHAnsi"/>
              </w:rPr>
            </w:pPr>
            <w:r>
              <w:rPr>
                <w:rFonts w:cstheme="minorHAnsi"/>
              </w:rPr>
              <w:t>€</w:t>
            </w:r>
          </w:p>
        </w:tc>
        <w:tc>
          <w:tcPr>
            <w:tcW w:w="873" w:type="dxa"/>
          </w:tcPr>
          <w:p w:rsidR="004703D5" w:rsidRPr="00232776" w:rsidRDefault="004703D5" w:rsidP="003C0CB6">
            <w:pPr>
              <w:cnfStyle w:val="000000100000"/>
              <w:rPr>
                <w:rFonts w:cstheme="minorHAnsi"/>
              </w:rPr>
            </w:pPr>
          </w:p>
        </w:tc>
        <w:tc>
          <w:tcPr>
            <w:tcW w:w="2032" w:type="dxa"/>
          </w:tcPr>
          <w:p w:rsidR="004703D5" w:rsidRDefault="004703D5" w:rsidP="003C0CB6">
            <w:pPr>
              <w:cnfStyle w:val="000000100000"/>
              <w:rPr>
                <w:rFonts w:cstheme="minorHAnsi"/>
              </w:rPr>
            </w:pPr>
            <w:r>
              <w:rPr>
                <w:rFonts w:cstheme="minorHAnsi"/>
              </w:rPr>
              <w:t>€</w:t>
            </w:r>
          </w:p>
          <w:p w:rsidR="004703D5" w:rsidRPr="00232776" w:rsidRDefault="004703D5" w:rsidP="003C0CB6">
            <w:pPr>
              <w:cnfStyle w:val="000000100000"/>
              <w:rPr>
                <w:rFonts w:cstheme="minorHAnsi"/>
              </w:rPr>
            </w:pPr>
          </w:p>
        </w:tc>
        <w:tc>
          <w:tcPr>
            <w:tcW w:w="2027" w:type="dxa"/>
          </w:tcPr>
          <w:p w:rsidR="004703D5" w:rsidRPr="00232776" w:rsidRDefault="004703D5" w:rsidP="003C0CB6">
            <w:pPr>
              <w:cnfStyle w:val="000000100000"/>
              <w:rPr>
                <w:rFonts w:cstheme="minorHAnsi"/>
              </w:rPr>
            </w:pPr>
            <w:r>
              <w:rPr>
                <w:rFonts w:cstheme="minorHAnsi"/>
              </w:rPr>
              <w:t>€</w:t>
            </w:r>
          </w:p>
        </w:tc>
      </w:tr>
      <w:tr w:rsidR="004703D5" w:rsidTr="003C0CB6">
        <w:tc>
          <w:tcPr>
            <w:cnfStyle w:val="001000000000"/>
            <w:tcW w:w="6412" w:type="dxa"/>
            <w:gridSpan w:val="3"/>
            <w:tcBorders>
              <w:top w:val="dotted" w:sz="4" w:space="0" w:color="auto"/>
              <w:bottom w:val="dotted" w:sz="4" w:space="0" w:color="auto"/>
            </w:tcBorders>
          </w:tcPr>
          <w:p w:rsidR="004703D5" w:rsidRPr="00C23D80" w:rsidRDefault="004703D5" w:rsidP="003C0CB6">
            <w:pPr>
              <w:rPr>
                <w:rFonts w:cstheme="minorHAnsi"/>
                <w:b/>
                <w:bCs/>
              </w:rPr>
            </w:pPr>
            <w:r w:rsidRPr="00C23D80">
              <w:rPr>
                <w:rFonts w:cstheme="minorHAnsi"/>
                <w:b/>
                <w:bCs/>
              </w:rPr>
              <w:t>TOTALE LORDO</w:t>
            </w:r>
          </w:p>
        </w:tc>
        <w:tc>
          <w:tcPr>
            <w:tcW w:w="2032" w:type="dxa"/>
          </w:tcPr>
          <w:p w:rsidR="004703D5" w:rsidRPr="00E6507C" w:rsidRDefault="004703D5" w:rsidP="003C0CB6">
            <w:pPr>
              <w:cnfStyle w:val="000000000000"/>
              <w:rPr>
                <w:rFonts w:cstheme="minorHAnsi"/>
                <w:b/>
                <w:bCs/>
                <w:sz w:val="28"/>
                <w:szCs w:val="28"/>
              </w:rPr>
            </w:pPr>
            <w:r w:rsidRPr="00E6507C">
              <w:rPr>
                <w:rFonts w:cstheme="minorHAnsi"/>
                <w:b/>
                <w:bCs/>
                <w:sz w:val="28"/>
                <w:szCs w:val="28"/>
              </w:rPr>
              <w:t>€</w:t>
            </w:r>
          </w:p>
          <w:p w:rsidR="004703D5" w:rsidRPr="00E6507C" w:rsidRDefault="004703D5" w:rsidP="003C0CB6">
            <w:pPr>
              <w:cnfStyle w:val="000000000000"/>
              <w:rPr>
                <w:rFonts w:cstheme="minorHAnsi"/>
                <w:b/>
                <w:bCs/>
                <w:sz w:val="28"/>
                <w:szCs w:val="28"/>
              </w:rPr>
            </w:pPr>
          </w:p>
        </w:tc>
        <w:tc>
          <w:tcPr>
            <w:tcW w:w="2027" w:type="dxa"/>
          </w:tcPr>
          <w:p w:rsidR="004703D5" w:rsidRPr="00E6507C" w:rsidRDefault="004703D5" w:rsidP="003C0CB6">
            <w:pPr>
              <w:cnfStyle w:val="000000000000"/>
              <w:rPr>
                <w:rFonts w:cstheme="minorHAnsi"/>
                <w:b/>
                <w:bCs/>
                <w:sz w:val="28"/>
                <w:szCs w:val="28"/>
              </w:rPr>
            </w:pPr>
            <w:r w:rsidRPr="00E6507C">
              <w:rPr>
                <w:rFonts w:cstheme="minorHAnsi"/>
                <w:b/>
                <w:bCs/>
                <w:sz w:val="28"/>
                <w:szCs w:val="28"/>
              </w:rPr>
              <w:t>€</w:t>
            </w:r>
          </w:p>
        </w:tc>
      </w:tr>
    </w:tbl>
    <w:p w:rsidR="004703D5" w:rsidRDefault="004703D5" w:rsidP="004703D5">
      <w:pPr>
        <w:rPr>
          <w:rFonts w:cstheme="minorHAnsi"/>
        </w:rPr>
      </w:pPr>
    </w:p>
    <w:p w:rsidR="004703D5" w:rsidRPr="00DD5EDB" w:rsidRDefault="004703D5" w:rsidP="004703D5">
      <w:pPr>
        <w:rPr>
          <w:rFonts w:cstheme="minorHAnsi"/>
          <w:b/>
          <w:bCs/>
        </w:rPr>
      </w:pPr>
      <w:r w:rsidRPr="00DD5EDB">
        <w:rPr>
          <w:rFonts w:cstheme="minorHAnsi"/>
          <w:b/>
          <w:bCs/>
        </w:rPr>
        <w:lastRenderedPageBreak/>
        <w:t>3.</w:t>
      </w:r>
      <w:r>
        <w:rPr>
          <w:rFonts w:cstheme="minorHAnsi"/>
          <w:b/>
          <w:bCs/>
        </w:rPr>
        <w:t>3</w:t>
      </w:r>
      <w:r w:rsidRPr="00DD5EDB">
        <w:rPr>
          <w:rFonts w:cstheme="minorHAnsi"/>
          <w:b/>
          <w:bCs/>
        </w:rPr>
        <w:t>.</w:t>
      </w:r>
      <w:r w:rsidRPr="00DD5EDB">
        <w:rPr>
          <w:rFonts w:cstheme="minorHAnsi"/>
          <w:b/>
          <w:bCs/>
        </w:rPr>
        <w:tab/>
        <w:t>SPES</w:t>
      </w:r>
      <w:r>
        <w:rPr>
          <w:rFonts w:cstheme="minorHAnsi"/>
          <w:b/>
          <w:bCs/>
        </w:rPr>
        <w:t>E MATERIALI – TIPOLOGIA DI SPESA</w:t>
      </w:r>
    </w:p>
    <w:p w:rsidR="004703D5" w:rsidRPr="00C34AC6" w:rsidRDefault="004703D5" w:rsidP="004703D5">
      <w:pPr>
        <w:ind w:firstLine="708"/>
        <w:jc w:val="both"/>
        <w:rPr>
          <w:rFonts w:cstheme="minorHAnsi"/>
          <w:i/>
          <w:iCs/>
        </w:rPr>
      </w:pPr>
      <w:r w:rsidRPr="006A2712">
        <w:rPr>
          <w:rFonts w:cstheme="minorHAnsi"/>
          <w:i/>
          <w:iCs/>
        </w:rPr>
        <w:t>(</w:t>
      </w:r>
      <w:r>
        <w:rPr>
          <w:rFonts w:cstheme="minorHAnsi"/>
          <w:i/>
          <w:iCs/>
        </w:rPr>
        <w:t>compilare la tabella seguente</w:t>
      </w:r>
      <w:r w:rsidRPr="006A2712">
        <w:rPr>
          <w:rFonts w:cstheme="minorHAnsi"/>
          <w:i/>
          <w:iCs/>
        </w:rPr>
        <w:t>)</w:t>
      </w:r>
    </w:p>
    <w:tbl>
      <w:tblPr>
        <w:tblStyle w:val="GridTable3"/>
        <w:tblW w:w="10471" w:type="dxa"/>
        <w:tblInd w:w="-5" w:type="dxa"/>
        <w:tblLook w:val="04A0"/>
      </w:tblPr>
      <w:tblGrid>
        <w:gridCol w:w="6412"/>
        <w:gridCol w:w="2032"/>
        <w:gridCol w:w="2027"/>
      </w:tblGrid>
      <w:tr w:rsidR="004703D5" w:rsidTr="003C0CB6">
        <w:trPr>
          <w:cnfStyle w:val="100000000000"/>
        </w:trPr>
        <w:tc>
          <w:tcPr>
            <w:cnfStyle w:val="001000000100"/>
            <w:tcW w:w="10471" w:type="dxa"/>
            <w:gridSpan w:val="3"/>
          </w:tcPr>
          <w:p w:rsidR="004703D5" w:rsidRPr="00232776" w:rsidRDefault="004703D5" w:rsidP="003C0CB6">
            <w:pPr>
              <w:jc w:val="left"/>
              <w:rPr>
                <w:rFonts w:cstheme="minorHAnsi"/>
                <w:b w:val="0"/>
                <w:bCs w:val="0"/>
              </w:rPr>
            </w:pPr>
          </w:p>
        </w:tc>
      </w:tr>
      <w:tr w:rsidR="004703D5" w:rsidTr="003C0CB6">
        <w:trPr>
          <w:cnfStyle w:val="000000100000"/>
        </w:trPr>
        <w:tc>
          <w:tcPr>
            <w:cnfStyle w:val="001000000000"/>
            <w:tcW w:w="6412" w:type="dxa"/>
            <w:tcBorders>
              <w:bottom w:val="dotted" w:sz="4" w:space="0" w:color="auto"/>
            </w:tcBorders>
          </w:tcPr>
          <w:p w:rsidR="004703D5" w:rsidRPr="00C23D80" w:rsidRDefault="004703D5" w:rsidP="003C0CB6">
            <w:pPr>
              <w:jc w:val="left"/>
              <w:rPr>
                <w:rFonts w:cstheme="minorHAnsi"/>
                <w:b/>
                <w:bCs/>
              </w:rPr>
            </w:pPr>
            <w:r w:rsidRPr="0075167A">
              <w:rPr>
                <w:rFonts w:cstheme="minorHAnsi"/>
                <w:b/>
                <w:bCs/>
              </w:rPr>
              <w:t>Tabella 3</w:t>
            </w:r>
          </w:p>
        </w:tc>
        <w:tc>
          <w:tcPr>
            <w:tcW w:w="2032" w:type="dxa"/>
          </w:tcPr>
          <w:p w:rsidR="004703D5" w:rsidRPr="00C23D80" w:rsidRDefault="004703D5" w:rsidP="003C0CB6">
            <w:pPr>
              <w:jc w:val="center"/>
              <w:cnfStyle w:val="000000100000"/>
              <w:rPr>
                <w:rFonts w:cstheme="minorHAnsi"/>
                <w:b/>
                <w:bCs/>
              </w:rPr>
            </w:pPr>
            <w:r>
              <w:rPr>
                <w:rFonts w:cstheme="minorHAnsi"/>
                <w:b/>
                <w:bCs/>
              </w:rPr>
              <w:t>Quantità</w:t>
            </w:r>
          </w:p>
        </w:tc>
        <w:tc>
          <w:tcPr>
            <w:tcW w:w="2027" w:type="dxa"/>
          </w:tcPr>
          <w:p w:rsidR="004703D5" w:rsidRPr="00C23D80" w:rsidRDefault="004703D5" w:rsidP="003C0CB6">
            <w:pPr>
              <w:jc w:val="center"/>
              <w:cnfStyle w:val="000000100000"/>
              <w:rPr>
                <w:rFonts w:cstheme="minorHAnsi"/>
                <w:b/>
                <w:bCs/>
              </w:rPr>
            </w:pPr>
            <w:r>
              <w:rPr>
                <w:rFonts w:cstheme="minorHAnsi"/>
                <w:b/>
                <w:bCs/>
              </w:rPr>
              <w:t>Importo</w:t>
            </w:r>
          </w:p>
        </w:tc>
      </w:tr>
      <w:tr w:rsidR="004703D5" w:rsidTr="003C0CB6">
        <w:tc>
          <w:tcPr>
            <w:cnfStyle w:val="001000000000"/>
            <w:tcW w:w="6412" w:type="dxa"/>
            <w:tcBorders>
              <w:bottom w:val="dotted" w:sz="4" w:space="0" w:color="auto"/>
            </w:tcBorders>
          </w:tcPr>
          <w:p w:rsidR="004703D5" w:rsidRPr="00232776" w:rsidRDefault="004703D5" w:rsidP="003C0CB6">
            <w:pPr>
              <w:jc w:val="left"/>
              <w:rPr>
                <w:rFonts w:cstheme="minorHAnsi"/>
              </w:rPr>
            </w:pPr>
            <w:r>
              <w:rPr>
                <w:rFonts w:cstheme="minorHAnsi"/>
              </w:rPr>
              <w:t>Cancelleria, carta per stampa e fotocopia</w:t>
            </w:r>
          </w:p>
        </w:tc>
        <w:tc>
          <w:tcPr>
            <w:tcW w:w="2032" w:type="dxa"/>
          </w:tcPr>
          <w:p w:rsidR="004703D5" w:rsidRPr="00232776" w:rsidRDefault="004703D5" w:rsidP="003C0CB6">
            <w:pPr>
              <w:cnfStyle w:val="000000000000"/>
              <w:rPr>
                <w:rFonts w:cstheme="minorHAnsi"/>
              </w:rPr>
            </w:pPr>
          </w:p>
        </w:tc>
        <w:tc>
          <w:tcPr>
            <w:tcW w:w="2027" w:type="dxa"/>
          </w:tcPr>
          <w:p w:rsidR="004703D5" w:rsidRPr="00232776" w:rsidRDefault="004703D5" w:rsidP="003C0CB6">
            <w:pPr>
              <w:cnfStyle w:val="000000000000"/>
              <w:rPr>
                <w:rFonts w:cstheme="minorHAnsi"/>
              </w:rPr>
            </w:pPr>
            <w:r>
              <w:rPr>
                <w:rFonts w:cstheme="minorHAnsi"/>
              </w:rPr>
              <w:t>€</w:t>
            </w:r>
          </w:p>
        </w:tc>
      </w:tr>
      <w:tr w:rsidR="004703D5" w:rsidTr="003C0CB6">
        <w:trPr>
          <w:cnfStyle w:val="000000100000"/>
        </w:trPr>
        <w:tc>
          <w:tcPr>
            <w:cnfStyle w:val="001000000000"/>
            <w:tcW w:w="6412" w:type="dxa"/>
            <w:tcBorders>
              <w:top w:val="dotted" w:sz="4" w:space="0" w:color="auto"/>
              <w:bottom w:val="dotted" w:sz="4" w:space="0" w:color="auto"/>
            </w:tcBorders>
          </w:tcPr>
          <w:p w:rsidR="004703D5" w:rsidRPr="00232776" w:rsidRDefault="004703D5" w:rsidP="003C0CB6">
            <w:pPr>
              <w:jc w:val="left"/>
              <w:rPr>
                <w:rFonts w:cstheme="minorHAnsi"/>
              </w:rPr>
            </w:pPr>
            <w:r>
              <w:rPr>
                <w:rFonts w:cstheme="minorHAnsi"/>
              </w:rPr>
              <w:t xml:space="preserve">Materiale informatico </w:t>
            </w:r>
          </w:p>
        </w:tc>
        <w:tc>
          <w:tcPr>
            <w:tcW w:w="2032" w:type="dxa"/>
          </w:tcPr>
          <w:p w:rsidR="004703D5" w:rsidRPr="00232776" w:rsidRDefault="004703D5" w:rsidP="003C0CB6">
            <w:pPr>
              <w:cnfStyle w:val="000000100000"/>
              <w:rPr>
                <w:rFonts w:cstheme="minorHAnsi"/>
              </w:rPr>
            </w:pPr>
          </w:p>
        </w:tc>
        <w:tc>
          <w:tcPr>
            <w:tcW w:w="2027" w:type="dxa"/>
          </w:tcPr>
          <w:p w:rsidR="004703D5" w:rsidRPr="00232776" w:rsidRDefault="004703D5" w:rsidP="003C0CB6">
            <w:pPr>
              <w:cnfStyle w:val="000000100000"/>
              <w:rPr>
                <w:rFonts w:cstheme="minorHAnsi"/>
              </w:rPr>
            </w:pPr>
            <w:r>
              <w:rPr>
                <w:rFonts w:cstheme="minorHAnsi"/>
              </w:rPr>
              <w:t>€</w:t>
            </w:r>
          </w:p>
        </w:tc>
      </w:tr>
      <w:tr w:rsidR="004703D5" w:rsidTr="003C0CB6">
        <w:trPr>
          <w:trHeight w:val="70"/>
        </w:trPr>
        <w:tc>
          <w:tcPr>
            <w:cnfStyle w:val="001000000000"/>
            <w:tcW w:w="6412" w:type="dxa"/>
            <w:tcBorders>
              <w:top w:val="dotted" w:sz="4" w:space="0" w:color="auto"/>
              <w:bottom w:val="dotted" w:sz="4" w:space="0" w:color="auto"/>
            </w:tcBorders>
          </w:tcPr>
          <w:p w:rsidR="004703D5" w:rsidRPr="00232776" w:rsidRDefault="004703D5" w:rsidP="003C0CB6">
            <w:pPr>
              <w:jc w:val="left"/>
              <w:rPr>
                <w:rFonts w:cstheme="minorHAnsi"/>
              </w:rPr>
            </w:pPr>
            <w:r>
              <w:rPr>
                <w:rFonts w:cstheme="minorHAnsi"/>
              </w:rPr>
              <w:t>Interventi di manutenzione o nuove installazioni</w:t>
            </w:r>
          </w:p>
        </w:tc>
        <w:tc>
          <w:tcPr>
            <w:tcW w:w="2032" w:type="dxa"/>
          </w:tcPr>
          <w:p w:rsidR="004703D5" w:rsidRPr="00232776" w:rsidRDefault="004703D5" w:rsidP="003C0CB6">
            <w:pPr>
              <w:cnfStyle w:val="000000000000"/>
              <w:rPr>
                <w:rFonts w:cstheme="minorHAnsi"/>
              </w:rPr>
            </w:pPr>
          </w:p>
        </w:tc>
        <w:tc>
          <w:tcPr>
            <w:tcW w:w="2027" w:type="dxa"/>
          </w:tcPr>
          <w:p w:rsidR="004703D5" w:rsidRPr="00232776" w:rsidRDefault="004703D5" w:rsidP="003C0CB6">
            <w:pPr>
              <w:cnfStyle w:val="000000000000"/>
              <w:rPr>
                <w:rFonts w:cstheme="minorHAnsi"/>
              </w:rPr>
            </w:pPr>
            <w:r>
              <w:rPr>
                <w:rFonts w:cstheme="minorHAnsi"/>
              </w:rPr>
              <w:t>€</w:t>
            </w:r>
          </w:p>
        </w:tc>
      </w:tr>
      <w:tr w:rsidR="004703D5" w:rsidTr="003C0CB6">
        <w:trPr>
          <w:cnfStyle w:val="000000100000"/>
        </w:trPr>
        <w:tc>
          <w:tcPr>
            <w:cnfStyle w:val="001000000000"/>
            <w:tcW w:w="6412" w:type="dxa"/>
            <w:tcBorders>
              <w:top w:val="dotted" w:sz="4" w:space="0" w:color="auto"/>
              <w:bottom w:val="dotted" w:sz="4" w:space="0" w:color="auto"/>
            </w:tcBorders>
          </w:tcPr>
          <w:p w:rsidR="004703D5" w:rsidRPr="00232776" w:rsidRDefault="004703D5" w:rsidP="003C0CB6">
            <w:pPr>
              <w:jc w:val="left"/>
              <w:rPr>
                <w:rFonts w:cstheme="minorHAnsi"/>
              </w:rPr>
            </w:pPr>
            <w:r>
              <w:rPr>
                <w:rFonts w:cstheme="minorHAnsi"/>
              </w:rPr>
              <w:t xml:space="preserve">Acquisto pubblicazioni (es. riviste, libri </w:t>
            </w:r>
            <w:proofErr w:type="spellStart"/>
            <w:r>
              <w:rPr>
                <w:rFonts w:cstheme="minorHAnsi"/>
              </w:rPr>
              <w:t>etc</w:t>
            </w:r>
            <w:proofErr w:type="spellEnd"/>
            <w:r>
              <w:rPr>
                <w:rFonts w:cstheme="minorHAnsi"/>
              </w:rPr>
              <w:t>)</w:t>
            </w:r>
          </w:p>
        </w:tc>
        <w:tc>
          <w:tcPr>
            <w:tcW w:w="2032" w:type="dxa"/>
          </w:tcPr>
          <w:p w:rsidR="004703D5" w:rsidRPr="00232776" w:rsidRDefault="004703D5" w:rsidP="003C0CB6">
            <w:pPr>
              <w:cnfStyle w:val="000000100000"/>
              <w:rPr>
                <w:rFonts w:cstheme="minorHAnsi"/>
              </w:rPr>
            </w:pPr>
          </w:p>
        </w:tc>
        <w:tc>
          <w:tcPr>
            <w:tcW w:w="2027" w:type="dxa"/>
          </w:tcPr>
          <w:p w:rsidR="004703D5" w:rsidRPr="00232776" w:rsidRDefault="004703D5" w:rsidP="003C0CB6">
            <w:pPr>
              <w:cnfStyle w:val="000000100000"/>
              <w:rPr>
                <w:rFonts w:cstheme="minorHAnsi"/>
              </w:rPr>
            </w:pPr>
            <w:r>
              <w:rPr>
                <w:rFonts w:cstheme="minorHAnsi"/>
              </w:rPr>
              <w:t>€</w:t>
            </w:r>
          </w:p>
        </w:tc>
      </w:tr>
      <w:tr w:rsidR="004703D5" w:rsidTr="003C0CB6">
        <w:tc>
          <w:tcPr>
            <w:cnfStyle w:val="001000000000"/>
            <w:tcW w:w="6412" w:type="dxa"/>
            <w:tcBorders>
              <w:top w:val="dotted" w:sz="4" w:space="0" w:color="auto"/>
              <w:bottom w:val="dotted" w:sz="4" w:space="0" w:color="auto"/>
            </w:tcBorders>
          </w:tcPr>
          <w:p w:rsidR="004703D5" w:rsidRPr="00232776" w:rsidRDefault="004703D5" w:rsidP="003C0CB6">
            <w:pPr>
              <w:jc w:val="left"/>
              <w:rPr>
                <w:rFonts w:cstheme="minorHAnsi"/>
              </w:rPr>
            </w:pPr>
            <w:r>
              <w:rPr>
                <w:rFonts w:cstheme="minorHAnsi"/>
              </w:rPr>
              <w:t>Strumentazioni, attrezzature, materiali inventariabili</w:t>
            </w:r>
          </w:p>
        </w:tc>
        <w:tc>
          <w:tcPr>
            <w:tcW w:w="2032" w:type="dxa"/>
          </w:tcPr>
          <w:p w:rsidR="004703D5" w:rsidRDefault="004703D5" w:rsidP="003C0CB6">
            <w:pPr>
              <w:cnfStyle w:val="000000000000"/>
              <w:rPr>
                <w:rFonts w:cstheme="minorHAnsi"/>
              </w:rPr>
            </w:pPr>
          </w:p>
        </w:tc>
        <w:tc>
          <w:tcPr>
            <w:tcW w:w="2027" w:type="dxa"/>
          </w:tcPr>
          <w:p w:rsidR="004703D5" w:rsidRDefault="004703D5" w:rsidP="003C0CB6">
            <w:pPr>
              <w:cnfStyle w:val="000000000000"/>
              <w:rPr>
                <w:rFonts w:cstheme="minorHAnsi"/>
              </w:rPr>
            </w:pPr>
            <w:r>
              <w:rPr>
                <w:rFonts w:cstheme="minorHAnsi"/>
              </w:rPr>
              <w:t>€</w:t>
            </w:r>
          </w:p>
        </w:tc>
      </w:tr>
      <w:tr w:rsidR="004703D5" w:rsidTr="003C0CB6">
        <w:trPr>
          <w:cnfStyle w:val="000000100000"/>
        </w:trPr>
        <w:tc>
          <w:tcPr>
            <w:cnfStyle w:val="001000000000"/>
            <w:tcW w:w="6412" w:type="dxa"/>
            <w:tcBorders>
              <w:top w:val="dotted" w:sz="4" w:space="0" w:color="auto"/>
              <w:bottom w:val="dotted" w:sz="4" w:space="0" w:color="auto"/>
            </w:tcBorders>
          </w:tcPr>
          <w:p w:rsidR="004703D5" w:rsidRPr="00232776" w:rsidRDefault="004703D5" w:rsidP="003C0CB6">
            <w:pPr>
              <w:jc w:val="left"/>
              <w:rPr>
                <w:rFonts w:cstheme="minorHAnsi"/>
              </w:rPr>
            </w:pPr>
            <w:r>
              <w:rPr>
                <w:rFonts w:cstheme="minorHAnsi"/>
              </w:rPr>
              <w:t>Noleggi (impianti, attrezzature, mezzi di trasporto)</w:t>
            </w:r>
          </w:p>
        </w:tc>
        <w:tc>
          <w:tcPr>
            <w:tcW w:w="2032" w:type="dxa"/>
          </w:tcPr>
          <w:p w:rsidR="004703D5" w:rsidRDefault="004703D5" w:rsidP="003C0CB6">
            <w:pPr>
              <w:cnfStyle w:val="000000100000"/>
              <w:rPr>
                <w:rFonts w:cstheme="minorHAnsi"/>
              </w:rPr>
            </w:pPr>
          </w:p>
        </w:tc>
        <w:tc>
          <w:tcPr>
            <w:tcW w:w="2027" w:type="dxa"/>
          </w:tcPr>
          <w:p w:rsidR="004703D5" w:rsidRDefault="004703D5" w:rsidP="003C0CB6">
            <w:pPr>
              <w:cnfStyle w:val="000000100000"/>
              <w:rPr>
                <w:rFonts w:cstheme="minorHAnsi"/>
              </w:rPr>
            </w:pPr>
            <w:r>
              <w:rPr>
                <w:rFonts w:cstheme="minorHAnsi"/>
              </w:rPr>
              <w:t>€</w:t>
            </w:r>
          </w:p>
        </w:tc>
      </w:tr>
      <w:tr w:rsidR="004703D5" w:rsidTr="003C0CB6">
        <w:tc>
          <w:tcPr>
            <w:cnfStyle w:val="001000000000"/>
            <w:tcW w:w="6412" w:type="dxa"/>
            <w:tcBorders>
              <w:top w:val="dotted" w:sz="4" w:space="0" w:color="auto"/>
              <w:bottom w:val="dotted" w:sz="4" w:space="0" w:color="auto"/>
            </w:tcBorders>
          </w:tcPr>
          <w:p w:rsidR="004703D5" w:rsidRPr="00232776" w:rsidRDefault="004703D5" w:rsidP="003C0CB6">
            <w:pPr>
              <w:jc w:val="left"/>
              <w:rPr>
                <w:rFonts w:cstheme="minorHAnsi"/>
              </w:rPr>
            </w:pPr>
            <w:r>
              <w:rPr>
                <w:rFonts w:cstheme="minorHAnsi"/>
              </w:rPr>
              <w:t>Altro bene  (specificare)</w:t>
            </w:r>
          </w:p>
        </w:tc>
        <w:tc>
          <w:tcPr>
            <w:tcW w:w="2032" w:type="dxa"/>
          </w:tcPr>
          <w:p w:rsidR="004703D5" w:rsidRDefault="004703D5" w:rsidP="003C0CB6">
            <w:pPr>
              <w:cnfStyle w:val="000000000000"/>
              <w:rPr>
                <w:rFonts w:cstheme="minorHAnsi"/>
              </w:rPr>
            </w:pPr>
          </w:p>
        </w:tc>
        <w:tc>
          <w:tcPr>
            <w:tcW w:w="2027" w:type="dxa"/>
          </w:tcPr>
          <w:p w:rsidR="004703D5" w:rsidRDefault="004703D5" w:rsidP="003C0CB6">
            <w:pPr>
              <w:cnfStyle w:val="000000000000"/>
              <w:rPr>
                <w:rFonts w:cstheme="minorHAnsi"/>
              </w:rPr>
            </w:pPr>
            <w:r>
              <w:rPr>
                <w:rFonts w:cstheme="minorHAnsi"/>
              </w:rPr>
              <w:t>€</w:t>
            </w:r>
          </w:p>
        </w:tc>
      </w:tr>
      <w:tr w:rsidR="004703D5" w:rsidTr="003C0CB6">
        <w:trPr>
          <w:cnfStyle w:val="000000100000"/>
        </w:trPr>
        <w:tc>
          <w:tcPr>
            <w:cnfStyle w:val="001000000000"/>
            <w:tcW w:w="6412" w:type="dxa"/>
            <w:tcBorders>
              <w:top w:val="dotted" w:sz="4" w:space="0" w:color="auto"/>
              <w:bottom w:val="dotted" w:sz="4" w:space="0" w:color="auto"/>
            </w:tcBorders>
          </w:tcPr>
          <w:p w:rsidR="004703D5" w:rsidRPr="00EB396C" w:rsidRDefault="004703D5" w:rsidP="003C0CB6">
            <w:pPr>
              <w:jc w:val="left"/>
              <w:rPr>
                <w:rFonts w:cstheme="minorHAnsi"/>
              </w:rPr>
            </w:pPr>
            <w:r>
              <w:rPr>
                <w:rFonts w:cstheme="minorHAnsi"/>
              </w:rPr>
              <w:t>Altro materiale (specificare)</w:t>
            </w:r>
          </w:p>
        </w:tc>
        <w:tc>
          <w:tcPr>
            <w:tcW w:w="2032" w:type="dxa"/>
          </w:tcPr>
          <w:p w:rsidR="004703D5" w:rsidRPr="00E6507C" w:rsidRDefault="004703D5" w:rsidP="003C0CB6">
            <w:pPr>
              <w:cnfStyle w:val="000000100000"/>
              <w:rPr>
                <w:rFonts w:cstheme="minorHAnsi"/>
                <w:b/>
                <w:bCs/>
                <w:sz w:val="28"/>
                <w:szCs w:val="28"/>
              </w:rPr>
            </w:pPr>
          </w:p>
        </w:tc>
        <w:tc>
          <w:tcPr>
            <w:tcW w:w="2027" w:type="dxa"/>
          </w:tcPr>
          <w:p w:rsidR="004703D5" w:rsidRPr="00E6507C" w:rsidRDefault="004703D5" w:rsidP="003C0CB6">
            <w:pPr>
              <w:cnfStyle w:val="000000100000"/>
              <w:rPr>
                <w:rFonts w:cstheme="minorHAnsi"/>
                <w:b/>
                <w:bCs/>
                <w:sz w:val="28"/>
                <w:szCs w:val="28"/>
              </w:rPr>
            </w:pPr>
            <w:r>
              <w:rPr>
                <w:rFonts w:cstheme="minorHAnsi"/>
              </w:rPr>
              <w:t>€</w:t>
            </w:r>
          </w:p>
        </w:tc>
      </w:tr>
      <w:tr w:rsidR="004703D5" w:rsidTr="003C0CB6">
        <w:tc>
          <w:tcPr>
            <w:cnfStyle w:val="001000000000"/>
            <w:tcW w:w="6412" w:type="dxa"/>
            <w:tcBorders>
              <w:top w:val="dotted" w:sz="4" w:space="0" w:color="auto"/>
              <w:bottom w:val="dotted" w:sz="4" w:space="0" w:color="auto"/>
            </w:tcBorders>
          </w:tcPr>
          <w:p w:rsidR="004703D5" w:rsidRPr="00EB396C" w:rsidRDefault="004703D5" w:rsidP="003C0CB6">
            <w:pPr>
              <w:jc w:val="left"/>
              <w:rPr>
                <w:rFonts w:cstheme="minorHAnsi"/>
              </w:rPr>
            </w:pPr>
            <w:r w:rsidRPr="00EB396C">
              <w:rPr>
                <w:rFonts w:cstheme="minorHAnsi"/>
              </w:rPr>
              <w:t>Altro servizio (specificare)</w:t>
            </w:r>
          </w:p>
        </w:tc>
        <w:tc>
          <w:tcPr>
            <w:tcW w:w="2032" w:type="dxa"/>
          </w:tcPr>
          <w:p w:rsidR="004703D5" w:rsidRPr="00E6507C" w:rsidRDefault="004703D5" w:rsidP="003C0CB6">
            <w:pPr>
              <w:cnfStyle w:val="000000000000"/>
              <w:rPr>
                <w:rFonts w:cstheme="minorHAnsi"/>
                <w:b/>
                <w:bCs/>
                <w:sz w:val="28"/>
                <w:szCs w:val="28"/>
              </w:rPr>
            </w:pPr>
          </w:p>
        </w:tc>
        <w:tc>
          <w:tcPr>
            <w:tcW w:w="2027" w:type="dxa"/>
          </w:tcPr>
          <w:p w:rsidR="004703D5" w:rsidRPr="00E6507C" w:rsidRDefault="004703D5" w:rsidP="003C0CB6">
            <w:pPr>
              <w:cnfStyle w:val="000000000000"/>
              <w:rPr>
                <w:rFonts w:cstheme="minorHAnsi"/>
                <w:b/>
                <w:bCs/>
                <w:sz w:val="28"/>
                <w:szCs w:val="28"/>
              </w:rPr>
            </w:pPr>
            <w:r>
              <w:rPr>
                <w:rFonts w:cstheme="minorHAnsi"/>
              </w:rPr>
              <w:t>€</w:t>
            </w:r>
          </w:p>
        </w:tc>
      </w:tr>
      <w:tr w:rsidR="004703D5" w:rsidTr="003C0CB6">
        <w:trPr>
          <w:cnfStyle w:val="000000100000"/>
        </w:trPr>
        <w:tc>
          <w:tcPr>
            <w:cnfStyle w:val="001000000000"/>
            <w:tcW w:w="6412" w:type="dxa"/>
            <w:tcBorders>
              <w:top w:val="dotted" w:sz="4" w:space="0" w:color="auto"/>
              <w:bottom w:val="dotted" w:sz="4" w:space="0" w:color="auto"/>
            </w:tcBorders>
          </w:tcPr>
          <w:p w:rsidR="004703D5" w:rsidRPr="00C23D80" w:rsidRDefault="004703D5" w:rsidP="003C0CB6">
            <w:pPr>
              <w:rPr>
                <w:rFonts w:cstheme="minorHAnsi"/>
                <w:b/>
                <w:bCs/>
              </w:rPr>
            </w:pPr>
            <w:r w:rsidRPr="00C23D80">
              <w:rPr>
                <w:rFonts w:cstheme="minorHAnsi"/>
                <w:b/>
                <w:bCs/>
              </w:rPr>
              <w:t>TOTALE LORDO</w:t>
            </w:r>
          </w:p>
        </w:tc>
        <w:tc>
          <w:tcPr>
            <w:tcW w:w="2032" w:type="dxa"/>
          </w:tcPr>
          <w:p w:rsidR="004703D5" w:rsidRPr="00E6507C" w:rsidRDefault="004703D5" w:rsidP="003C0CB6">
            <w:pPr>
              <w:cnfStyle w:val="000000100000"/>
              <w:rPr>
                <w:rFonts w:cstheme="minorHAnsi"/>
                <w:b/>
                <w:bCs/>
                <w:sz w:val="28"/>
                <w:szCs w:val="28"/>
              </w:rPr>
            </w:pPr>
          </w:p>
        </w:tc>
        <w:tc>
          <w:tcPr>
            <w:tcW w:w="2027" w:type="dxa"/>
          </w:tcPr>
          <w:p w:rsidR="004703D5" w:rsidRDefault="004703D5" w:rsidP="003C0CB6">
            <w:pPr>
              <w:cnfStyle w:val="000000100000"/>
              <w:rPr>
                <w:rFonts w:cstheme="minorHAnsi"/>
                <w:b/>
                <w:bCs/>
                <w:sz w:val="28"/>
                <w:szCs w:val="28"/>
              </w:rPr>
            </w:pPr>
            <w:r w:rsidRPr="00E6507C">
              <w:rPr>
                <w:rFonts w:cstheme="minorHAnsi"/>
                <w:b/>
                <w:bCs/>
                <w:sz w:val="28"/>
                <w:szCs w:val="28"/>
              </w:rPr>
              <w:t>€</w:t>
            </w:r>
          </w:p>
          <w:p w:rsidR="004703D5" w:rsidRPr="00E6507C" w:rsidRDefault="004703D5" w:rsidP="003C0CB6">
            <w:pPr>
              <w:cnfStyle w:val="000000100000"/>
              <w:rPr>
                <w:rFonts w:cstheme="minorHAnsi"/>
                <w:b/>
                <w:bCs/>
                <w:sz w:val="28"/>
                <w:szCs w:val="28"/>
              </w:rPr>
            </w:pPr>
          </w:p>
        </w:tc>
      </w:tr>
    </w:tbl>
    <w:p w:rsidR="004703D5" w:rsidRDefault="004703D5" w:rsidP="004703D5">
      <w:pPr>
        <w:rPr>
          <w:rFonts w:cstheme="minorHAnsi"/>
        </w:rPr>
      </w:pPr>
    </w:p>
    <w:p w:rsidR="004703D5" w:rsidRDefault="004703D5" w:rsidP="004703D5">
      <w:pPr>
        <w:jc w:val="center"/>
        <w:rPr>
          <w:rFonts w:cstheme="minorHAnsi"/>
          <w:b/>
          <w:bCs/>
        </w:rPr>
      </w:pPr>
      <w:r>
        <w:rPr>
          <w:rFonts w:cstheme="minorHAnsi"/>
          <w:b/>
          <w:bCs/>
        </w:rPr>
        <w:t>§ §</w:t>
      </w:r>
    </w:p>
    <w:p w:rsidR="004703D5" w:rsidRDefault="004703D5" w:rsidP="004703D5">
      <w:pPr>
        <w:rPr>
          <w:rFonts w:cstheme="minorHAnsi"/>
          <w:b/>
          <w:bCs/>
        </w:rPr>
      </w:pPr>
    </w:p>
    <w:p w:rsidR="004703D5" w:rsidRPr="00277733" w:rsidRDefault="004703D5" w:rsidP="004703D5">
      <w:pPr>
        <w:rPr>
          <w:rFonts w:cstheme="minorHAnsi"/>
          <w:b/>
          <w:bCs/>
        </w:rPr>
      </w:pPr>
      <w:r>
        <w:rPr>
          <w:rFonts w:cstheme="minorHAnsi"/>
          <w:b/>
          <w:bCs/>
        </w:rPr>
        <w:t xml:space="preserve"> </w:t>
      </w:r>
      <w:r w:rsidRPr="00277733">
        <w:rPr>
          <w:rFonts w:cstheme="minorHAnsi"/>
          <w:b/>
          <w:bCs/>
        </w:rPr>
        <w:t>INFORMAZIONI SUL DOCENTE RESPONSABILE</w:t>
      </w:r>
    </w:p>
    <w:p w:rsidR="004703D5" w:rsidRDefault="004703D5" w:rsidP="004703D5">
      <w:pPr>
        <w:rPr>
          <w:rFonts w:cstheme="minorHAnsi"/>
          <w:i/>
          <w:iCs/>
        </w:rPr>
      </w:pPr>
    </w:p>
    <w:tbl>
      <w:tblPr>
        <w:tblStyle w:val="GridTable2"/>
        <w:tblW w:w="10515" w:type="dxa"/>
        <w:tblLook w:val="04A0"/>
      </w:tblPr>
      <w:tblGrid>
        <w:gridCol w:w="3361"/>
        <w:gridCol w:w="7154"/>
      </w:tblGrid>
      <w:tr w:rsidR="004703D5" w:rsidTr="003C0CB6">
        <w:trPr>
          <w:cnfStyle w:val="100000000000"/>
          <w:trHeight w:val="311"/>
        </w:trPr>
        <w:tc>
          <w:tcPr>
            <w:cnfStyle w:val="001000000000"/>
            <w:tcW w:w="3361" w:type="dxa"/>
          </w:tcPr>
          <w:p w:rsidR="004703D5" w:rsidRPr="00C23D80" w:rsidRDefault="004703D5" w:rsidP="003C0CB6">
            <w:pPr>
              <w:jc w:val="center"/>
              <w:rPr>
                <w:rFonts w:cstheme="minorHAnsi"/>
                <w:b w:val="0"/>
                <w:bCs w:val="0"/>
              </w:rPr>
            </w:pPr>
          </w:p>
        </w:tc>
        <w:tc>
          <w:tcPr>
            <w:tcW w:w="7154" w:type="dxa"/>
          </w:tcPr>
          <w:p w:rsidR="004703D5" w:rsidRPr="00C23D80" w:rsidRDefault="004703D5" w:rsidP="003C0CB6">
            <w:pPr>
              <w:jc w:val="center"/>
              <w:cnfStyle w:val="100000000000"/>
              <w:rPr>
                <w:rFonts w:cstheme="minorHAnsi"/>
                <w:b w:val="0"/>
                <w:bCs w:val="0"/>
              </w:rPr>
            </w:pPr>
          </w:p>
        </w:tc>
      </w:tr>
      <w:tr w:rsidR="004703D5" w:rsidTr="003C0CB6">
        <w:trPr>
          <w:cnfStyle w:val="000000100000"/>
          <w:trHeight w:val="296"/>
        </w:trPr>
        <w:tc>
          <w:tcPr>
            <w:cnfStyle w:val="001000000000"/>
            <w:tcW w:w="3361" w:type="dxa"/>
          </w:tcPr>
          <w:p w:rsidR="004703D5" w:rsidRDefault="004703D5" w:rsidP="003C0CB6">
            <w:pPr>
              <w:rPr>
                <w:rFonts w:cstheme="minorHAnsi"/>
                <w:b w:val="0"/>
                <w:bCs w:val="0"/>
              </w:rPr>
            </w:pPr>
            <w:r>
              <w:rPr>
                <w:rFonts w:cstheme="minorHAnsi"/>
              </w:rPr>
              <w:t xml:space="preserve">Nome e Cognome </w:t>
            </w:r>
          </w:p>
          <w:p w:rsidR="004703D5" w:rsidRPr="00232776" w:rsidRDefault="004703D5" w:rsidP="003C0CB6">
            <w:pPr>
              <w:rPr>
                <w:rFonts w:cstheme="minorHAnsi"/>
              </w:rPr>
            </w:pPr>
          </w:p>
        </w:tc>
        <w:tc>
          <w:tcPr>
            <w:tcW w:w="7154" w:type="dxa"/>
          </w:tcPr>
          <w:p w:rsidR="004703D5" w:rsidRPr="00232776" w:rsidRDefault="004703D5" w:rsidP="003C0CB6">
            <w:pPr>
              <w:cnfStyle w:val="000000100000"/>
              <w:rPr>
                <w:rFonts w:cstheme="minorHAnsi"/>
              </w:rPr>
            </w:pPr>
          </w:p>
        </w:tc>
      </w:tr>
      <w:tr w:rsidR="004703D5" w:rsidTr="003C0CB6">
        <w:trPr>
          <w:trHeight w:val="311"/>
        </w:trPr>
        <w:tc>
          <w:tcPr>
            <w:cnfStyle w:val="001000000000"/>
            <w:tcW w:w="3361" w:type="dxa"/>
          </w:tcPr>
          <w:p w:rsidR="004703D5" w:rsidRDefault="004703D5" w:rsidP="003C0CB6">
            <w:pPr>
              <w:rPr>
                <w:rFonts w:cstheme="minorHAnsi"/>
                <w:b w:val="0"/>
                <w:bCs w:val="0"/>
              </w:rPr>
            </w:pPr>
            <w:r>
              <w:rPr>
                <w:rFonts w:cstheme="minorHAnsi"/>
              </w:rPr>
              <w:t>Contatto telefonico</w:t>
            </w:r>
          </w:p>
          <w:p w:rsidR="004703D5" w:rsidRPr="00232776" w:rsidRDefault="004703D5" w:rsidP="003C0CB6">
            <w:pPr>
              <w:rPr>
                <w:rFonts w:cstheme="minorHAnsi"/>
              </w:rPr>
            </w:pPr>
          </w:p>
        </w:tc>
        <w:tc>
          <w:tcPr>
            <w:tcW w:w="7154" w:type="dxa"/>
          </w:tcPr>
          <w:p w:rsidR="004703D5" w:rsidRPr="00232776" w:rsidRDefault="004703D5" w:rsidP="003C0CB6">
            <w:pPr>
              <w:cnfStyle w:val="000000000000"/>
              <w:rPr>
                <w:rFonts w:cstheme="minorHAnsi"/>
              </w:rPr>
            </w:pPr>
          </w:p>
        </w:tc>
      </w:tr>
      <w:tr w:rsidR="004703D5" w:rsidTr="003C0CB6">
        <w:trPr>
          <w:cnfStyle w:val="000000100000"/>
          <w:trHeight w:val="72"/>
        </w:trPr>
        <w:tc>
          <w:tcPr>
            <w:cnfStyle w:val="001000000000"/>
            <w:tcW w:w="3361" w:type="dxa"/>
          </w:tcPr>
          <w:p w:rsidR="004703D5" w:rsidRPr="00232776" w:rsidRDefault="004703D5" w:rsidP="003C0CB6">
            <w:pPr>
              <w:rPr>
                <w:rFonts w:cstheme="minorHAnsi"/>
              </w:rPr>
            </w:pPr>
            <w:r>
              <w:rPr>
                <w:rFonts w:cstheme="minorHAnsi"/>
              </w:rPr>
              <w:t xml:space="preserve">Contatto e-mail (icslendinara.edu.it) </w:t>
            </w:r>
          </w:p>
        </w:tc>
        <w:tc>
          <w:tcPr>
            <w:tcW w:w="7154" w:type="dxa"/>
          </w:tcPr>
          <w:p w:rsidR="004703D5" w:rsidRPr="00232776" w:rsidRDefault="004703D5" w:rsidP="003C0CB6">
            <w:pPr>
              <w:cnfStyle w:val="000000100000"/>
              <w:rPr>
                <w:rFonts w:cstheme="minorHAnsi"/>
              </w:rPr>
            </w:pPr>
          </w:p>
        </w:tc>
      </w:tr>
    </w:tbl>
    <w:p w:rsidR="004703D5" w:rsidRDefault="004703D5" w:rsidP="004703D5">
      <w:pPr>
        <w:rPr>
          <w:rFonts w:cstheme="minorHAnsi"/>
        </w:rPr>
      </w:pPr>
    </w:p>
    <w:p w:rsidR="004703D5" w:rsidRDefault="004703D5" w:rsidP="004703D5">
      <w:pPr>
        <w:rPr>
          <w:rFonts w:cstheme="minorHAnsi"/>
        </w:rPr>
      </w:pPr>
    </w:p>
    <w:p w:rsidR="004703D5" w:rsidRDefault="004703D5" w:rsidP="004703D5">
      <w:pPr>
        <w:rPr>
          <w:rFonts w:cstheme="minorHAnsi"/>
        </w:rPr>
      </w:pPr>
      <w:r w:rsidRPr="006A2712">
        <w:rPr>
          <w:rFonts w:cstheme="minorHAnsi"/>
        </w:rPr>
        <w:t>Lendinara, lì ____</w:t>
      </w:r>
      <w:r>
        <w:rPr>
          <w:rFonts w:cstheme="minorHAnsi"/>
        </w:rPr>
        <w:t>/</w:t>
      </w:r>
      <w:r w:rsidRPr="006A2712">
        <w:rPr>
          <w:rFonts w:cstheme="minorHAnsi"/>
        </w:rPr>
        <w:t>____</w:t>
      </w:r>
      <w:r>
        <w:rPr>
          <w:rFonts w:cstheme="minorHAnsi"/>
        </w:rPr>
        <w:t>/</w:t>
      </w:r>
      <w:r w:rsidRPr="006A2712">
        <w:rPr>
          <w:rFonts w:cstheme="minorHAnsi"/>
        </w:rPr>
        <w:t>________</w:t>
      </w:r>
      <w:r w:rsidRPr="006A2712">
        <w:rPr>
          <w:rFonts w:cstheme="minorHAnsi"/>
        </w:rPr>
        <w:tab/>
      </w:r>
      <w:r w:rsidRPr="006A2712">
        <w:rPr>
          <w:rFonts w:cstheme="minorHAnsi"/>
        </w:rPr>
        <w:tab/>
      </w:r>
      <w:r w:rsidRPr="006A2712">
        <w:rPr>
          <w:rFonts w:cstheme="minorHAnsi"/>
        </w:rPr>
        <w:tab/>
      </w:r>
      <w:r w:rsidRPr="006A2712">
        <w:rPr>
          <w:rFonts w:cstheme="minorHAnsi"/>
        </w:rPr>
        <w:tab/>
      </w:r>
      <w:r w:rsidRPr="006A2712">
        <w:rPr>
          <w:rFonts w:cstheme="minorHAnsi"/>
        </w:rPr>
        <w:tab/>
      </w:r>
    </w:p>
    <w:p w:rsidR="004703D5" w:rsidRDefault="004703D5" w:rsidP="004703D5">
      <w:pPr>
        <w:rPr>
          <w:rFonts w:cstheme="minorHAnsi"/>
        </w:rPr>
      </w:pPr>
    </w:p>
    <w:p w:rsidR="004703D5" w:rsidRDefault="004703D5" w:rsidP="004703D5">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Il docente responsabile del Progetto</w:t>
      </w:r>
    </w:p>
    <w:p w:rsidR="004703D5" w:rsidRPr="00862ED6" w:rsidRDefault="004703D5" w:rsidP="00862ED6">
      <w:pPr>
        <w:rPr>
          <w:rFonts w:cstheme="minorHAnsi"/>
          <w:i/>
          <w:i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895F7B">
        <w:rPr>
          <w:rFonts w:cstheme="minorHAnsi"/>
          <w:i/>
          <w:iCs/>
        </w:rPr>
        <w:tab/>
        <w:t>(</w:t>
      </w:r>
      <w:r>
        <w:rPr>
          <w:rFonts w:cstheme="minorHAnsi"/>
          <w:i/>
          <w:iCs/>
        </w:rPr>
        <w:t xml:space="preserve">scrivere qui </w:t>
      </w:r>
      <w:r w:rsidRPr="00895F7B">
        <w:rPr>
          <w:rFonts w:cstheme="minorHAnsi"/>
          <w:i/>
          <w:iCs/>
        </w:rPr>
        <w:t>nome e cognome)</w:t>
      </w:r>
    </w:p>
    <w:sectPr w:rsidR="004703D5" w:rsidRPr="00862ED6" w:rsidSect="00A73309">
      <w:headerReference w:type="default" r:id="rId8"/>
      <w:footerReference w:type="default" r:id="rId9"/>
      <w:pgSz w:w="12242" w:h="15842" w:code="1"/>
      <w:pgMar w:top="1134" w:right="1134" w:bottom="1134" w:left="1134" w:header="284" w:footer="284" w:gutter="0"/>
      <w:cols w:space="1416"/>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372" w:rsidRDefault="00306372" w:rsidP="00D15D24">
      <w:r>
        <w:separator/>
      </w:r>
    </w:p>
  </w:endnote>
  <w:endnote w:type="continuationSeparator" w:id="0">
    <w:p w:rsidR="00306372" w:rsidRDefault="00306372" w:rsidP="00D15D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391" w:rsidRDefault="00514391">
    <w:pPr>
      <w:pStyle w:val="Pidipagina"/>
      <w:jc w:val="right"/>
    </w:pPr>
  </w:p>
  <w:p w:rsidR="00514391" w:rsidRDefault="0051439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372" w:rsidRDefault="00306372" w:rsidP="00D15D24">
      <w:r>
        <w:separator/>
      </w:r>
    </w:p>
  </w:footnote>
  <w:footnote w:type="continuationSeparator" w:id="0">
    <w:p w:rsidR="00306372" w:rsidRDefault="00306372" w:rsidP="00D15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255" w:rsidRPr="00D27569" w:rsidRDefault="00030255" w:rsidP="00EC6688">
    <w:pPr>
      <w:pStyle w:val="Intestazione"/>
      <w:jc w:val="center"/>
      <w:rPr>
        <w:b/>
        <w:spacing w:val="50"/>
      </w:rPr>
    </w:pPr>
  </w:p>
  <w:p w:rsidR="0038123D" w:rsidRDefault="00541DA1" w:rsidP="00EC6688">
    <w:pPr>
      <w:pStyle w:val="Intestazione"/>
      <w:jc w:val="center"/>
      <w:rPr>
        <w:b/>
        <w:spacing w:val="50"/>
        <w:sz w:val="32"/>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0</wp:posOffset>
          </wp:positionV>
          <wp:extent cx="603250" cy="671195"/>
          <wp:effectExtent l="0" t="0" r="0" b="0"/>
          <wp:wrapThrough wrapText="bothSides">
            <wp:wrapPolygon edited="0">
              <wp:start x="0" y="0"/>
              <wp:lineTo x="0" y="20844"/>
              <wp:lineTo x="21145" y="20844"/>
              <wp:lineTo x="21145" y="0"/>
              <wp:lineTo x="0" y="0"/>
            </wp:wrapPolygon>
          </wp:wrapThrough>
          <wp:docPr id="1" name="Immagin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3250" cy="671195"/>
                  </a:xfrm>
                  <a:prstGeom prst="rect">
                    <a:avLst/>
                  </a:prstGeom>
                  <a:noFill/>
                </pic:spPr>
              </pic:pic>
            </a:graphicData>
          </a:graphic>
        </wp:anchor>
      </w:drawing>
    </w:r>
    <w:r w:rsidR="0038123D">
      <w:rPr>
        <w:b/>
        <w:spacing w:val="50"/>
        <w:sz w:val="32"/>
      </w:rPr>
      <w:t>ISTITUTO COMPRENSIVO STATALE</w:t>
    </w:r>
  </w:p>
  <w:p w:rsidR="00514391" w:rsidRPr="00D13121" w:rsidRDefault="0038123D" w:rsidP="00EC6688">
    <w:pPr>
      <w:pStyle w:val="Intestazione"/>
      <w:jc w:val="center"/>
      <w:rPr>
        <w:b/>
        <w:spacing w:val="50"/>
        <w:sz w:val="32"/>
      </w:rPr>
    </w:pPr>
    <w:r>
      <w:rPr>
        <w:b/>
        <w:spacing w:val="50"/>
        <w:sz w:val="32"/>
      </w:rPr>
      <w:t>DI LENDINARA</w:t>
    </w:r>
  </w:p>
  <w:p w:rsidR="00514391" w:rsidRPr="00D13121" w:rsidRDefault="00514391" w:rsidP="00EC6688">
    <w:pPr>
      <w:pStyle w:val="Intestazione"/>
      <w:jc w:val="center"/>
      <w:rPr>
        <w:b/>
        <w:spacing w:val="50"/>
        <w:sz w:val="28"/>
      </w:rPr>
    </w:pPr>
    <w:r w:rsidRPr="00D13121">
      <w:rPr>
        <w:b/>
        <w:spacing w:val="50"/>
        <w:sz w:val="20"/>
      </w:rPr>
      <w:t>Scuola Secondaria di I° Grado,</w:t>
    </w:r>
    <w:r w:rsidR="00EB6EB0">
      <w:rPr>
        <w:b/>
        <w:spacing w:val="50"/>
        <w:sz w:val="20"/>
      </w:rPr>
      <w:t xml:space="preserve"> </w:t>
    </w:r>
    <w:r w:rsidRPr="00D13121">
      <w:rPr>
        <w:b/>
        <w:spacing w:val="50"/>
        <w:sz w:val="20"/>
      </w:rPr>
      <w:t>Primaria e dell’Infanzia</w:t>
    </w:r>
  </w:p>
  <w:p w:rsidR="00514391" w:rsidRPr="00D13121" w:rsidRDefault="00EB6EB0" w:rsidP="00EC6688">
    <w:pPr>
      <w:pStyle w:val="Intestazione"/>
      <w:jc w:val="center"/>
      <w:rPr>
        <w:b/>
        <w:spacing w:val="50"/>
      </w:rPr>
    </w:pPr>
    <w:r>
      <w:rPr>
        <w:b/>
        <w:spacing w:val="50"/>
      </w:rPr>
      <w:t xml:space="preserve">   Via G. Marconi, 36- 45026 </w:t>
    </w:r>
    <w:r w:rsidR="00514391" w:rsidRPr="00D13121">
      <w:rPr>
        <w:b/>
        <w:spacing w:val="50"/>
      </w:rPr>
      <w:t>LENDINARA</w:t>
    </w:r>
    <w:r w:rsidR="0038123D">
      <w:rPr>
        <w:b/>
        <w:spacing w:val="50"/>
      </w:rPr>
      <w:t xml:space="preserve"> (RO)</w:t>
    </w:r>
  </w:p>
  <w:p w:rsidR="0038123D" w:rsidRDefault="00514391" w:rsidP="00EC6688">
    <w:pPr>
      <w:pStyle w:val="Intestazione"/>
      <w:jc w:val="center"/>
      <w:rPr>
        <w:sz w:val="22"/>
      </w:rPr>
    </w:pPr>
    <w:r w:rsidRPr="00256369">
      <w:rPr>
        <w:b/>
        <w:bCs/>
        <w:sz w:val="22"/>
      </w:rPr>
      <w:t>C.F.</w:t>
    </w:r>
    <w:r w:rsidR="0038123D" w:rsidRPr="00256369">
      <w:rPr>
        <w:b/>
        <w:bCs/>
        <w:sz w:val="22"/>
      </w:rPr>
      <w:t xml:space="preserve"> </w:t>
    </w:r>
    <w:r w:rsidRPr="00256369">
      <w:rPr>
        <w:b/>
        <w:bCs/>
        <w:sz w:val="22"/>
      </w:rPr>
      <w:t xml:space="preserve">91007980294 </w:t>
    </w:r>
    <w:r w:rsidR="0038123D" w:rsidRPr="00256369">
      <w:rPr>
        <w:b/>
        <w:bCs/>
        <w:sz w:val="22"/>
      </w:rPr>
      <w:t>-</w:t>
    </w:r>
    <w:r w:rsidRPr="00256369">
      <w:rPr>
        <w:b/>
        <w:bCs/>
        <w:sz w:val="22"/>
      </w:rPr>
      <w:t xml:space="preserve"> C</w:t>
    </w:r>
    <w:r w:rsidR="00D27569" w:rsidRPr="00256369">
      <w:rPr>
        <w:b/>
        <w:bCs/>
        <w:sz w:val="22"/>
      </w:rPr>
      <w:t>od</w:t>
    </w:r>
    <w:r w:rsidRPr="00256369">
      <w:rPr>
        <w:b/>
        <w:bCs/>
        <w:sz w:val="22"/>
      </w:rPr>
      <w:t>.</w:t>
    </w:r>
    <w:r w:rsidR="00D27569" w:rsidRPr="00256369">
      <w:rPr>
        <w:b/>
        <w:bCs/>
        <w:sz w:val="22"/>
      </w:rPr>
      <w:t xml:space="preserve"> </w:t>
    </w:r>
    <w:proofErr w:type="spellStart"/>
    <w:r w:rsidRPr="00256369">
      <w:rPr>
        <w:b/>
        <w:bCs/>
        <w:sz w:val="22"/>
      </w:rPr>
      <w:t>M</w:t>
    </w:r>
    <w:r w:rsidR="00D27569" w:rsidRPr="00256369">
      <w:rPr>
        <w:b/>
        <w:bCs/>
        <w:sz w:val="22"/>
      </w:rPr>
      <w:t>ecc</w:t>
    </w:r>
    <w:proofErr w:type="spellEnd"/>
    <w:r w:rsidRPr="00256369">
      <w:rPr>
        <w:b/>
        <w:bCs/>
        <w:sz w:val="22"/>
      </w:rPr>
      <w:t>. ROIC81700X</w:t>
    </w:r>
    <w:r w:rsidR="0038123D" w:rsidRPr="00256369">
      <w:rPr>
        <w:b/>
        <w:bCs/>
        <w:sz w:val="22"/>
      </w:rPr>
      <w:t xml:space="preserve"> </w:t>
    </w:r>
    <w:r w:rsidR="006D28EC" w:rsidRPr="00256369">
      <w:rPr>
        <w:b/>
        <w:bCs/>
        <w:sz w:val="22"/>
      </w:rPr>
      <w:t>-</w:t>
    </w:r>
    <w:r w:rsidR="0038123D" w:rsidRPr="00256369">
      <w:rPr>
        <w:b/>
        <w:bCs/>
        <w:sz w:val="22"/>
      </w:rPr>
      <w:t xml:space="preserve"> Cod. </w:t>
    </w:r>
    <w:proofErr w:type="spellStart"/>
    <w:r w:rsidR="0038123D" w:rsidRPr="00256369">
      <w:rPr>
        <w:b/>
        <w:bCs/>
        <w:sz w:val="22"/>
      </w:rPr>
      <w:t>iPA</w:t>
    </w:r>
    <w:proofErr w:type="spellEnd"/>
    <w:r w:rsidR="00D27569" w:rsidRPr="00256369">
      <w:rPr>
        <w:b/>
        <w:bCs/>
        <w:sz w:val="22"/>
      </w:rPr>
      <w:t>:</w:t>
    </w:r>
    <w:r w:rsidR="0038123D" w:rsidRPr="00256369">
      <w:rPr>
        <w:b/>
        <w:bCs/>
        <w:sz w:val="22"/>
      </w:rPr>
      <w:t xml:space="preserve"> </w:t>
    </w:r>
    <w:r w:rsidR="00D27569" w:rsidRPr="00256369">
      <w:rPr>
        <w:b/>
        <w:sz w:val="22"/>
      </w:rPr>
      <w:t>istsc_roic81700x</w:t>
    </w:r>
    <w:r w:rsidR="006D28EC" w:rsidRPr="00256369">
      <w:rPr>
        <w:b/>
        <w:bCs/>
        <w:sz w:val="22"/>
      </w:rPr>
      <w:t xml:space="preserve"> -</w:t>
    </w:r>
    <w:r w:rsidR="0038123D" w:rsidRPr="00256369">
      <w:rPr>
        <w:b/>
        <w:bCs/>
        <w:sz w:val="22"/>
      </w:rPr>
      <w:t xml:space="preserve"> Cod. univoco F.E.</w:t>
    </w:r>
    <w:r w:rsidR="00D27569" w:rsidRPr="00256369">
      <w:rPr>
        <w:b/>
        <w:bCs/>
        <w:sz w:val="22"/>
      </w:rPr>
      <w:t>:</w:t>
    </w:r>
    <w:r w:rsidR="0038123D" w:rsidRPr="00256369">
      <w:rPr>
        <w:b/>
        <w:bCs/>
        <w:sz w:val="22"/>
      </w:rPr>
      <w:t xml:space="preserve"> UFB64F</w:t>
    </w:r>
  </w:p>
  <w:p w:rsidR="0038123D" w:rsidRDefault="00514391" w:rsidP="00EC6688">
    <w:pPr>
      <w:pStyle w:val="Intestazione"/>
      <w:jc w:val="center"/>
      <w:rPr>
        <w:rStyle w:val="Collegamentoipertestuale"/>
        <w:sz w:val="22"/>
      </w:rPr>
    </w:pPr>
    <w:r w:rsidRPr="00D13121">
      <w:rPr>
        <w:sz w:val="22"/>
      </w:rPr>
      <w:t>E-mail</w:t>
    </w:r>
    <w:r w:rsidR="0038123D">
      <w:rPr>
        <w:sz w:val="22"/>
      </w:rPr>
      <w:t>:</w:t>
    </w:r>
    <w:r w:rsidRPr="00D13121">
      <w:rPr>
        <w:sz w:val="22"/>
      </w:rPr>
      <w:t xml:space="preserve"> </w:t>
    </w:r>
    <w:hyperlink r:id="rId2" w:history="1">
      <w:r w:rsidRPr="00D13121">
        <w:rPr>
          <w:rStyle w:val="Collegamentoipertestuale"/>
          <w:sz w:val="22"/>
        </w:rPr>
        <w:t>roic81700x@istruzione.it</w:t>
      </w:r>
    </w:hyperlink>
    <w:r w:rsidR="006D28EC">
      <w:rPr>
        <w:sz w:val="22"/>
      </w:rPr>
      <w:t xml:space="preserve"> -</w:t>
    </w:r>
    <w:r w:rsidR="0038123D">
      <w:rPr>
        <w:sz w:val="22"/>
      </w:rPr>
      <w:t xml:space="preserve"> </w:t>
    </w:r>
    <w:r w:rsidR="0038123D">
      <w:t xml:space="preserve">PEC: </w:t>
    </w:r>
    <w:hyperlink r:id="rId3" w:history="1">
      <w:r w:rsidRPr="00D13121">
        <w:rPr>
          <w:rStyle w:val="Collegamentoipertestuale"/>
          <w:sz w:val="22"/>
        </w:rPr>
        <w:t>roic81700x@pec.istruzione.it</w:t>
      </w:r>
    </w:hyperlink>
  </w:p>
  <w:p w:rsidR="00030255" w:rsidRPr="00D13121" w:rsidRDefault="00514391" w:rsidP="00EC6688">
    <w:pPr>
      <w:pStyle w:val="Intestazione"/>
      <w:jc w:val="center"/>
      <w:rPr>
        <w:b/>
        <w:bCs/>
        <w:sz w:val="22"/>
      </w:rPr>
    </w:pPr>
    <w:r w:rsidRPr="00D13121">
      <w:rPr>
        <w:sz w:val="22"/>
      </w:rPr>
      <w:t>Sito</w:t>
    </w:r>
    <w:r w:rsidR="0038123D">
      <w:rPr>
        <w:sz w:val="22"/>
      </w:rPr>
      <w:t xml:space="preserve"> internet</w:t>
    </w:r>
    <w:r w:rsidRPr="00D13121">
      <w:rPr>
        <w:sz w:val="22"/>
      </w:rPr>
      <w:t xml:space="preserve">: </w:t>
    </w:r>
    <w:hyperlink r:id="rId4" w:history="1">
      <w:r w:rsidR="00030255" w:rsidRPr="00FF6AAF">
        <w:rPr>
          <w:rStyle w:val="Collegamentoipertestuale"/>
          <w:sz w:val="22"/>
        </w:rPr>
        <w:t>www.icslendinara.edu.it</w:t>
      </w:r>
    </w:hyperlink>
    <w:r w:rsidR="00030255" w:rsidRPr="0038123D">
      <w:rPr>
        <w:rStyle w:val="Collegamentoipertestuale"/>
        <w:color w:val="auto"/>
        <w:sz w:val="22"/>
        <w:u w:val="none"/>
      </w:rPr>
      <w:t xml:space="preserve"> </w:t>
    </w:r>
    <w:r w:rsidR="0038123D" w:rsidRPr="0038123D">
      <w:rPr>
        <w:rStyle w:val="Collegamentoipertestuale"/>
        <w:color w:val="auto"/>
        <w:sz w:val="22"/>
        <w:u w:val="none"/>
      </w:rPr>
      <w:t xml:space="preserve">- </w:t>
    </w:r>
    <w:r w:rsidR="0038123D">
      <w:rPr>
        <w:b/>
        <w:bCs/>
        <w:sz w:val="22"/>
      </w:rPr>
      <w:t>Tel. 0425 / 641058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6FF3"/>
    <w:multiLevelType w:val="hybridMultilevel"/>
    <w:tmpl w:val="8604B57A"/>
    <w:lvl w:ilvl="0" w:tplc="34A4FC60">
      <w:numFmt w:val="bullet"/>
      <w:lvlText w:val="-"/>
      <w:lvlJc w:val="left"/>
      <w:pPr>
        <w:ind w:left="720" w:hanging="360"/>
      </w:pPr>
      <w:rPr>
        <w:rFonts w:ascii="Calibri" w:eastAsia="SimSu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750F59"/>
    <w:multiLevelType w:val="hybridMultilevel"/>
    <w:tmpl w:val="0DD8722E"/>
    <w:lvl w:ilvl="0" w:tplc="2814CD6A">
      <w:start w:val="2"/>
      <w:numFmt w:val="bullet"/>
      <w:lvlText w:val="-"/>
      <w:lvlJc w:val="left"/>
      <w:pPr>
        <w:ind w:left="765" w:hanging="360"/>
      </w:pPr>
      <w:rPr>
        <w:rFonts w:ascii="Calibri" w:eastAsia="Times New Roman" w:hAnsi="Calibri" w:hint="default"/>
      </w:rPr>
    </w:lvl>
    <w:lvl w:ilvl="1" w:tplc="04100003" w:tentative="1">
      <w:start w:val="1"/>
      <w:numFmt w:val="bullet"/>
      <w:lvlText w:val="o"/>
      <w:lvlJc w:val="left"/>
      <w:pPr>
        <w:ind w:left="1485" w:hanging="360"/>
      </w:pPr>
      <w:rPr>
        <w:rFonts w:ascii="Courier New" w:hAnsi="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nsid w:val="1AB12A25"/>
    <w:multiLevelType w:val="hybridMultilevel"/>
    <w:tmpl w:val="F23EFED4"/>
    <w:lvl w:ilvl="0" w:tplc="7736B1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964699"/>
    <w:multiLevelType w:val="hybridMultilevel"/>
    <w:tmpl w:val="3CFAA6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07C5D80"/>
    <w:multiLevelType w:val="hybridMultilevel"/>
    <w:tmpl w:val="69346E2C"/>
    <w:lvl w:ilvl="0" w:tplc="7736B1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C565F3"/>
    <w:multiLevelType w:val="hybridMultilevel"/>
    <w:tmpl w:val="A2EE29CA"/>
    <w:lvl w:ilvl="0" w:tplc="0410000B">
      <w:start w:val="1"/>
      <w:numFmt w:val="bullet"/>
      <w:lvlText w:val=""/>
      <w:lvlJc w:val="left"/>
      <w:pPr>
        <w:ind w:left="6380" w:hanging="360"/>
      </w:pPr>
      <w:rPr>
        <w:rFonts w:ascii="Wingdings" w:hAnsi="Wingdings" w:hint="default"/>
      </w:rPr>
    </w:lvl>
    <w:lvl w:ilvl="1" w:tplc="04100003" w:tentative="1">
      <w:start w:val="1"/>
      <w:numFmt w:val="bullet"/>
      <w:lvlText w:val="o"/>
      <w:lvlJc w:val="left"/>
      <w:pPr>
        <w:ind w:left="7100" w:hanging="360"/>
      </w:pPr>
      <w:rPr>
        <w:rFonts w:ascii="Courier New" w:hAnsi="Courier New" w:hint="default"/>
      </w:rPr>
    </w:lvl>
    <w:lvl w:ilvl="2" w:tplc="04100005" w:tentative="1">
      <w:start w:val="1"/>
      <w:numFmt w:val="bullet"/>
      <w:lvlText w:val=""/>
      <w:lvlJc w:val="left"/>
      <w:pPr>
        <w:ind w:left="7820" w:hanging="360"/>
      </w:pPr>
      <w:rPr>
        <w:rFonts w:ascii="Wingdings" w:hAnsi="Wingdings" w:hint="default"/>
      </w:rPr>
    </w:lvl>
    <w:lvl w:ilvl="3" w:tplc="04100001" w:tentative="1">
      <w:start w:val="1"/>
      <w:numFmt w:val="bullet"/>
      <w:lvlText w:val=""/>
      <w:lvlJc w:val="left"/>
      <w:pPr>
        <w:ind w:left="8540" w:hanging="360"/>
      </w:pPr>
      <w:rPr>
        <w:rFonts w:ascii="Symbol" w:hAnsi="Symbol" w:hint="default"/>
      </w:rPr>
    </w:lvl>
    <w:lvl w:ilvl="4" w:tplc="04100003" w:tentative="1">
      <w:start w:val="1"/>
      <w:numFmt w:val="bullet"/>
      <w:lvlText w:val="o"/>
      <w:lvlJc w:val="left"/>
      <w:pPr>
        <w:ind w:left="9260" w:hanging="360"/>
      </w:pPr>
      <w:rPr>
        <w:rFonts w:ascii="Courier New" w:hAnsi="Courier New" w:hint="default"/>
      </w:rPr>
    </w:lvl>
    <w:lvl w:ilvl="5" w:tplc="04100005" w:tentative="1">
      <w:start w:val="1"/>
      <w:numFmt w:val="bullet"/>
      <w:lvlText w:val=""/>
      <w:lvlJc w:val="left"/>
      <w:pPr>
        <w:ind w:left="9980" w:hanging="360"/>
      </w:pPr>
      <w:rPr>
        <w:rFonts w:ascii="Wingdings" w:hAnsi="Wingdings" w:hint="default"/>
      </w:rPr>
    </w:lvl>
    <w:lvl w:ilvl="6" w:tplc="04100001" w:tentative="1">
      <w:start w:val="1"/>
      <w:numFmt w:val="bullet"/>
      <w:lvlText w:val=""/>
      <w:lvlJc w:val="left"/>
      <w:pPr>
        <w:ind w:left="10700" w:hanging="360"/>
      </w:pPr>
      <w:rPr>
        <w:rFonts w:ascii="Symbol" w:hAnsi="Symbol" w:hint="default"/>
      </w:rPr>
    </w:lvl>
    <w:lvl w:ilvl="7" w:tplc="04100003" w:tentative="1">
      <w:start w:val="1"/>
      <w:numFmt w:val="bullet"/>
      <w:lvlText w:val="o"/>
      <w:lvlJc w:val="left"/>
      <w:pPr>
        <w:ind w:left="11420" w:hanging="360"/>
      </w:pPr>
      <w:rPr>
        <w:rFonts w:ascii="Courier New" w:hAnsi="Courier New" w:hint="default"/>
      </w:rPr>
    </w:lvl>
    <w:lvl w:ilvl="8" w:tplc="04100005" w:tentative="1">
      <w:start w:val="1"/>
      <w:numFmt w:val="bullet"/>
      <w:lvlText w:val=""/>
      <w:lvlJc w:val="left"/>
      <w:pPr>
        <w:ind w:left="12140" w:hanging="360"/>
      </w:pPr>
      <w:rPr>
        <w:rFonts w:ascii="Wingdings" w:hAnsi="Wingdings" w:hint="default"/>
      </w:rPr>
    </w:lvl>
  </w:abstractNum>
  <w:abstractNum w:abstractNumId="6">
    <w:nsid w:val="3F7F26B5"/>
    <w:multiLevelType w:val="multilevel"/>
    <w:tmpl w:val="6E46126C"/>
    <w:lvl w:ilvl="0">
      <w:start w:val="1"/>
      <w:numFmt w:val="decimal"/>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7">
    <w:nsid w:val="464E500E"/>
    <w:multiLevelType w:val="hybridMultilevel"/>
    <w:tmpl w:val="F252F22A"/>
    <w:lvl w:ilvl="0" w:tplc="F834657A">
      <w:start w:val="1"/>
      <w:numFmt w:val="bullet"/>
      <w:lvlText w:val=""/>
      <w:lvlJc w:val="left"/>
      <w:pPr>
        <w:ind w:left="804" w:hanging="360"/>
      </w:pPr>
      <w:rPr>
        <w:rFonts w:ascii="Symbol" w:hAnsi="Symbol" w:hint="default"/>
      </w:rPr>
    </w:lvl>
    <w:lvl w:ilvl="1" w:tplc="04100003" w:tentative="1">
      <w:start w:val="1"/>
      <w:numFmt w:val="bullet"/>
      <w:lvlText w:val="o"/>
      <w:lvlJc w:val="left"/>
      <w:pPr>
        <w:ind w:left="1524" w:hanging="360"/>
      </w:pPr>
      <w:rPr>
        <w:rFonts w:ascii="Courier New" w:hAnsi="Courier New" w:cs="Courier New" w:hint="default"/>
      </w:rPr>
    </w:lvl>
    <w:lvl w:ilvl="2" w:tplc="04100005" w:tentative="1">
      <w:start w:val="1"/>
      <w:numFmt w:val="bullet"/>
      <w:lvlText w:val=""/>
      <w:lvlJc w:val="left"/>
      <w:pPr>
        <w:ind w:left="2244" w:hanging="360"/>
      </w:pPr>
      <w:rPr>
        <w:rFonts w:ascii="Wingdings" w:hAnsi="Wingdings" w:hint="default"/>
      </w:rPr>
    </w:lvl>
    <w:lvl w:ilvl="3" w:tplc="04100001" w:tentative="1">
      <w:start w:val="1"/>
      <w:numFmt w:val="bullet"/>
      <w:lvlText w:val=""/>
      <w:lvlJc w:val="left"/>
      <w:pPr>
        <w:ind w:left="2964" w:hanging="360"/>
      </w:pPr>
      <w:rPr>
        <w:rFonts w:ascii="Symbol" w:hAnsi="Symbol" w:hint="default"/>
      </w:rPr>
    </w:lvl>
    <w:lvl w:ilvl="4" w:tplc="04100003" w:tentative="1">
      <w:start w:val="1"/>
      <w:numFmt w:val="bullet"/>
      <w:lvlText w:val="o"/>
      <w:lvlJc w:val="left"/>
      <w:pPr>
        <w:ind w:left="3684" w:hanging="360"/>
      </w:pPr>
      <w:rPr>
        <w:rFonts w:ascii="Courier New" w:hAnsi="Courier New" w:cs="Courier New" w:hint="default"/>
      </w:rPr>
    </w:lvl>
    <w:lvl w:ilvl="5" w:tplc="04100005" w:tentative="1">
      <w:start w:val="1"/>
      <w:numFmt w:val="bullet"/>
      <w:lvlText w:val=""/>
      <w:lvlJc w:val="left"/>
      <w:pPr>
        <w:ind w:left="4404" w:hanging="360"/>
      </w:pPr>
      <w:rPr>
        <w:rFonts w:ascii="Wingdings" w:hAnsi="Wingdings" w:hint="default"/>
      </w:rPr>
    </w:lvl>
    <w:lvl w:ilvl="6" w:tplc="04100001" w:tentative="1">
      <w:start w:val="1"/>
      <w:numFmt w:val="bullet"/>
      <w:lvlText w:val=""/>
      <w:lvlJc w:val="left"/>
      <w:pPr>
        <w:ind w:left="5124" w:hanging="360"/>
      </w:pPr>
      <w:rPr>
        <w:rFonts w:ascii="Symbol" w:hAnsi="Symbol" w:hint="default"/>
      </w:rPr>
    </w:lvl>
    <w:lvl w:ilvl="7" w:tplc="04100003" w:tentative="1">
      <w:start w:val="1"/>
      <w:numFmt w:val="bullet"/>
      <w:lvlText w:val="o"/>
      <w:lvlJc w:val="left"/>
      <w:pPr>
        <w:ind w:left="5844" w:hanging="360"/>
      </w:pPr>
      <w:rPr>
        <w:rFonts w:ascii="Courier New" w:hAnsi="Courier New" w:cs="Courier New" w:hint="default"/>
      </w:rPr>
    </w:lvl>
    <w:lvl w:ilvl="8" w:tplc="04100005" w:tentative="1">
      <w:start w:val="1"/>
      <w:numFmt w:val="bullet"/>
      <w:lvlText w:val=""/>
      <w:lvlJc w:val="left"/>
      <w:pPr>
        <w:ind w:left="6564" w:hanging="360"/>
      </w:pPr>
      <w:rPr>
        <w:rFonts w:ascii="Wingdings" w:hAnsi="Wingdings" w:hint="default"/>
      </w:rPr>
    </w:lvl>
  </w:abstractNum>
  <w:abstractNum w:abstractNumId="8">
    <w:nsid w:val="4C2C6CC7"/>
    <w:multiLevelType w:val="hybridMultilevel"/>
    <w:tmpl w:val="9DCAD690"/>
    <w:lvl w:ilvl="0" w:tplc="0410000B">
      <w:start w:val="1"/>
      <w:numFmt w:val="bullet"/>
      <w:lvlText w:val=""/>
      <w:lvlJc w:val="left"/>
      <w:pPr>
        <w:ind w:left="7092" w:hanging="360"/>
      </w:pPr>
      <w:rPr>
        <w:rFonts w:ascii="Wingdings" w:hAnsi="Wingdings" w:hint="default"/>
      </w:rPr>
    </w:lvl>
    <w:lvl w:ilvl="1" w:tplc="04100003">
      <w:start w:val="1"/>
      <w:numFmt w:val="bullet"/>
      <w:lvlText w:val="o"/>
      <w:lvlJc w:val="left"/>
      <w:pPr>
        <w:ind w:left="7812" w:hanging="360"/>
      </w:pPr>
      <w:rPr>
        <w:rFonts w:ascii="Courier New" w:hAnsi="Courier New" w:hint="default"/>
      </w:rPr>
    </w:lvl>
    <w:lvl w:ilvl="2" w:tplc="04100005">
      <w:start w:val="1"/>
      <w:numFmt w:val="bullet"/>
      <w:lvlText w:val=""/>
      <w:lvlJc w:val="left"/>
      <w:pPr>
        <w:ind w:left="8532" w:hanging="360"/>
      </w:pPr>
      <w:rPr>
        <w:rFonts w:ascii="Wingdings" w:hAnsi="Wingdings" w:hint="default"/>
      </w:rPr>
    </w:lvl>
    <w:lvl w:ilvl="3" w:tplc="04100001">
      <w:start w:val="1"/>
      <w:numFmt w:val="bullet"/>
      <w:lvlText w:val=""/>
      <w:lvlJc w:val="left"/>
      <w:pPr>
        <w:ind w:left="9252" w:hanging="360"/>
      </w:pPr>
      <w:rPr>
        <w:rFonts w:ascii="Symbol" w:hAnsi="Symbol" w:hint="default"/>
      </w:rPr>
    </w:lvl>
    <w:lvl w:ilvl="4" w:tplc="04100003">
      <w:start w:val="1"/>
      <w:numFmt w:val="bullet"/>
      <w:lvlText w:val="o"/>
      <w:lvlJc w:val="left"/>
      <w:pPr>
        <w:ind w:left="9972" w:hanging="360"/>
      </w:pPr>
      <w:rPr>
        <w:rFonts w:ascii="Courier New" w:hAnsi="Courier New" w:hint="default"/>
      </w:rPr>
    </w:lvl>
    <w:lvl w:ilvl="5" w:tplc="04100005">
      <w:start w:val="1"/>
      <w:numFmt w:val="bullet"/>
      <w:lvlText w:val=""/>
      <w:lvlJc w:val="left"/>
      <w:pPr>
        <w:ind w:left="10692" w:hanging="360"/>
      </w:pPr>
      <w:rPr>
        <w:rFonts w:ascii="Wingdings" w:hAnsi="Wingdings" w:hint="default"/>
      </w:rPr>
    </w:lvl>
    <w:lvl w:ilvl="6" w:tplc="04100001">
      <w:start w:val="1"/>
      <w:numFmt w:val="bullet"/>
      <w:lvlText w:val=""/>
      <w:lvlJc w:val="left"/>
      <w:pPr>
        <w:ind w:left="11412" w:hanging="360"/>
      </w:pPr>
      <w:rPr>
        <w:rFonts w:ascii="Symbol" w:hAnsi="Symbol" w:hint="default"/>
      </w:rPr>
    </w:lvl>
    <w:lvl w:ilvl="7" w:tplc="04100003">
      <w:start w:val="1"/>
      <w:numFmt w:val="bullet"/>
      <w:lvlText w:val="o"/>
      <w:lvlJc w:val="left"/>
      <w:pPr>
        <w:ind w:left="12132" w:hanging="360"/>
      </w:pPr>
      <w:rPr>
        <w:rFonts w:ascii="Courier New" w:hAnsi="Courier New" w:hint="default"/>
      </w:rPr>
    </w:lvl>
    <w:lvl w:ilvl="8" w:tplc="04100005">
      <w:start w:val="1"/>
      <w:numFmt w:val="bullet"/>
      <w:lvlText w:val=""/>
      <w:lvlJc w:val="left"/>
      <w:pPr>
        <w:ind w:left="12852" w:hanging="360"/>
      </w:pPr>
      <w:rPr>
        <w:rFonts w:ascii="Wingdings" w:hAnsi="Wingdings" w:hint="default"/>
      </w:rPr>
    </w:lvl>
  </w:abstractNum>
  <w:abstractNum w:abstractNumId="9">
    <w:nsid w:val="4C410BC1"/>
    <w:multiLevelType w:val="hybridMultilevel"/>
    <w:tmpl w:val="17AA3FAC"/>
    <w:lvl w:ilvl="0" w:tplc="506E123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CCE35AF"/>
    <w:multiLevelType w:val="hybridMultilevel"/>
    <w:tmpl w:val="949C8BEE"/>
    <w:lvl w:ilvl="0" w:tplc="7736B1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E926C11"/>
    <w:multiLevelType w:val="hybridMultilevel"/>
    <w:tmpl w:val="029EA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5296063"/>
    <w:multiLevelType w:val="hybridMultilevel"/>
    <w:tmpl w:val="E5488E00"/>
    <w:lvl w:ilvl="0" w:tplc="0410000B">
      <w:start w:val="1"/>
      <w:numFmt w:val="bullet"/>
      <w:lvlText w:val=""/>
      <w:lvlJc w:val="left"/>
      <w:pPr>
        <w:ind w:left="6615" w:hanging="360"/>
      </w:pPr>
      <w:rPr>
        <w:rFonts w:ascii="Wingdings" w:hAnsi="Wingdings" w:hint="default"/>
      </w:rPr>
    </w:lvl>
    <w:lvl w:ilvl="1" w:tplc="04100003" w:tentative="1">
      <w:start w:val="1"/>
      <w:numFmt w:val="bullet"/>
      <w:lvlText w:val="o"/>
      <w:lvlJc w:val="left"/>
      <w:pPr>
        <w:ind w:left="7335" w:hanging="360"/>
      </w:pPr>
      <w:rPr>
        <w:rFonts w:ascii="Courier New" w:hAnsi="Courier New" w:hint="default"/>
      </w:rPr>
    </w:lvl>
    <w:lvl w:ilvl="2" w:tplc="04100005" w:tentative="1">
      <w:start w:val="1"/>
      <w:numFmt w:val="bullet"/>
      <w:lvlText w:val=""/>
      <w:lvlJc w:val="left"/>
      <w:pPr>
        <w:ind w:left="8055" w:hanging="360"/>
      </w:pPr>
      <w:rPr>
        <w:rFonts w:ascii="Wingdings" w:hAnsi="Wingdings" w:hint="default"/>
      </w:rPr>
    </w:lvl>
    <w:lvl w:ilvl="3" w:tplc="04100001" w:tentative="1">
      <w:start w:val="1"/>
      <w:numFmt w:val="bullet"/>
      <w:lvlText w:val=""/>
      <w:lvlJc w:val="left"/>
      <w:pPr>
        <w:ind w:left="8775" w:hanging="360"/>
      </w:pPr>
      <w:rPr>
        <w:rFonts w:ascii="Symbol" w:hAnsi="Symbol" w:hint="default"/>
      </w:rPr>
    </w:lvl>
    <w:lvl w:ilvl="4" w:tplc="04100003" w:tentative="1">
      <w:start w:val="1"/>
      <w:numFmt w:val="bullet"/>
      <w:lvlText w:val="o"/>
      <w:lvlJc w:val="left"/>
      <w:pPr>
        <w:ind w:left="9495" w:hanging="360"/>
      </w:pPr>
      <w:rPr>
        <w:rFonts w:ascii="Courier New" w:hAnsi="Courier New" w:hint="default"/>
      </w:rPr>
    </w:lvl>
    <w:lvl w:ilvl="5" w:tplc="04100005" w:tentative="1">
      <w:start w:val="1"/>
      <w:numFmt w:val="bullet"/>
      <w:lvlText w:val=""/>
      <w:lvlJc w:val="left"/>
      <w:pPr>
        <w:ind w:left="10215" w:hanging="360"/>
      </w:pPr>
      <w:rPr>
        <w:rFonts w:ascii="Wingdings" w:hAnsi="Wingdings" w:hint="default"/>
      </w:rPr>
    </w:lvl>
    <w:lvl w:ilvl="6" w:tplc="04100001" w:tentative="1">
      <w:start w:val="1"/>
      <w:numFmt w:val="bullet"/>
      <w:lvlText w:val=""/>
      <w:lvlJc w:val="left"/>
      <w:pPr>
        <w:ind w:left="10935" w:hanging="360"/>
      </w:pPr>
      <w:rPr>
        <w:rFonts w:ascii="Symbol" w:hAnsi="Symbol" w:hint="default"/>
      </w:rPr>
    </w:lvl>
    <w:lvl w:ilvl="7" w:tplc="04100003" w:tentative="1">
      <w:start w:val="1"/>
      <w:numFmt w:val="bullet"/>
      <w:lvlText w:val="o"/>
      <w:lvlJc w:val="left"/>
      <w:pPr>
        <w:ind w:left="11655" w:hanging="360"/>
      </w:pPr>
      <w:rPr>
        <w:rFonts w:ascii="Courier New" w:hAnsi="Courier New" w:hint="default"/>
      </w:rPr>
    </w:lvl>
    <w:lvl w:ilvl="8" w:tplc="04100005" w:tentative="1">
      <w:start w:val="1"/>
      <w:numFmt w:val="bullet"/>
      <w:lvlText w:val=""/>
      <w:lvlJc w:val="left"/>
      <w:pPr>
        <w:ind w:left="12375" w:hanging="360"/>
      </w:pPr>
      <w:rPr>
        <w:rFonts w:ascii="Wingdings" w:hAnsi="Wingdings" w:hint="default"/>
      </w:rPr>
    </w:lvl>
  </w:abstractNum>
  <w:abstractNum w:abstractNumId="13">
    <w:nsid w:val="55625519"/>
    <w:multiLevelType w:val="hybridMultilevel"/>
    <w:tmpl w:val="EB466A5C"/>
    <w:lvl w:ilvl="0" w:tplc="7736B1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8CD7668"/>
    <w:multiLevelType w:val="hybridMultilevel"/>
    <w:tmpl w:val="C0A4D6C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A746A91"/>
    <w:multiLevelType w:val="multilevel"/>
    <w:tmpl w:val="2766FB56"/>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EB171BA"/>
    <w:multiLevelType w:val="hybridMultilevel"/>
    <w:tmpl w:val="14EE5F34"/>
    <w:lvl w:ilvl="0" w:tplc="077A180E">
      <w:numFmt w:val="bullet"/>
      <w:lvlText w:val="-"/>
      <w:lvlJc w:val="left"/>
      <w:pPr>
        <w:ind w:left="720" w:hanging="360"/>
      </w:pPr>
      <w:rPr>
        <w:rFonts w:ascii="Calibri" w:eastAsia="SimSu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5E9632E"/>
    <w:multiLevelType w:val="hybridMultilevel"/>
    <w:tmpl w:val="6324F862"/>
    <w:lvl w:ilvl="0" w:tplc="2814CD6A">
      <w:start w:val="2"/>
      <w:numFmt w:val="bullet"/>
      <w:lvlText w:val="-"/>
      <w:lvlJc w:val="left"/>
      <w:pPr>
        <w:ind w:left="1428" w:hanging="360"/>
      </w:pPr>
      <w:rPr>
        <w:rFonts w:ascii="Calibri" w:eastAsia="Times New Roman" w:hAnsi="Calibri"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nsid w:val="6B1F569B"/>
    <w:multiLevelType w:val="hybridMultilevel"/>
    <w:tmpl w:val="D75C933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9">
    <w:nsid w:val="718E2694"/>
    <w:multiLevelType w:val="hybridMultilevel"/>
    <w:tmpl w:val="9E664854"/>
    <w:lvl w:ilvl="0" w:tplc="5D5857CC">
      <w:numFmt w:val="bullet"/>
      <w:lvlText w:val=""/>
      <w:lvlJc w:val="left"/>
      <w:pPr>
        <w:ind w:left="720" w:hanging="360"/>
      </w:pPr>
      <w:rPr>
        <w:rFonts w:ascii="Symbol" w:eastAsia="SimSu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6713113"/>
    <w:multiLevelType w:val="hybridMultilevel"/>
    <w:tmpl w:val="6FCC827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B623881"/>
    <w:multiLevelType w:val="hybridMultilevel"/>
    <w:tmpl w:val="C76644C6"/>
    <w:lvl w:ilvl="0" w:tplc="C3C6309A">
      <w:start w:val="1"/>
      <w:numFmt w:val="bullet"/>
      <w:lvlText w:val="-"/>
      <w:lvlJc w:val="righ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7BA00B4D"/>
    <w:multiLevelType w:val="hybridMultilevel"/>
    <w:tmpl w:val="1D1C3DD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1"/>
  </w:num>
  <w:num w:numId="3">
    <w:abstractNumId w:val="12"/>
  </w:num>
  <w:num w:numId="4">
    <w:abstractNumId w:val="8"/>
  </w:num>
  <w:num w:numId="5">
    <w:abstractNumId w:val="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6"/>
  </w:num>
  <w:num w:numId="9">
    <w:abstractNumId w:val="19"/>
  </w:num>
  <w:num w:numId="10">
    <w:abstractNumId w:val="11"/>
  </w:num>
  <w:num w:numId="11">
    <w:abstractNumId w:val="13"/>
  </w:num>
  <w:num w:numId="12">
    <w:abstractNumId w:val="2"/>
  </w:num>
  <w:num w:numId="13">
    <w:abstractNumId w:val="10"/>
  </w:num>
  <w:num w:numId="14">
    <w:abstractNumId w:val="4"/>
  </w:num>
  <w:num w:numId="15">
    <w:abstractNumId w:val="3"/>
  </w:num>
  <w:num w:numId="16">
    <w:abstractNumId w:val="14"/>
  </w:num>
  <w:num w:numId="17">
    <w:abstractNumId w:val="20"/>
  </w:num>
  <w:num w:numId="18">
    <w:abstractNumId w:val="22"/>
  </w:num>
  <w:num w:numId="19">
    <w:abstractNumId w:val="9"/>
  </w:num>
  <w:num w:numId="20">
    <w:abstractNumId w:val="7"/>
  </w:num>
  <w:num w:numId="21">
    <w:abstractNumId w:val="21"/>
  </w:num>
  <w:num w:numId="22">
    <w:abstractNumId w:val="6"/>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20"/>
  <w:drawingGridVerticalSpacing w:val="163"/>
  <w:displayHorizontalDrawingGridEvery w:val="0"/>
  <w:displayVertic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DB51B2"/>
    <w:rsid w:val="00001C1E"/>
    <w:rsid w:val="00006362"/>
    <w:rsid w:val="000174BD"/>
    <w:rsid w:val="00030255"/>
    <w:rsid w:val="0003129A"/>
    <w:rsid w:val="00065BED"/>
    <w:rsid w:val="000711FA"/>
    <w:rsid w:val="00071D80"/>
    <w:rsid w:val="00074C9E"/>
    <w:rsid w:val="0008121A"/>
    <w:rsid w:val="000918C5"/>
    <w:rsid w:val="000930B9"/>
    <w:rsid w:val="000B392A"/>
    <w:rsid w:val="000C12D1"/>
    <w:rsid w:val="000E6B33"/>
    <w:rsid w:val="000F2260"/>
    <w:rsid w:val="00105053"/>
    <w:rsid w:val="00107D95"/>
    <w:rsid w:val="00142D50"/>
    <w:rsid w:val="00154701"/>
    <w:rsid w:val="001774C1"/>
    <w:rsid w:val="0018411F"/>
    <w:rsid w:val="00193F55"/>
    <w:rsid w:val="001B455A"/>
    <w:rsid w:val="001C18E9"/>
    <w:rsid w:val="001D1B26"/>
    <w:rsid w:val="001F55B9"/>
    <w:rsid w:val="00206538"/>
    <w:rsid w:val="00243799"/>
    <w:rsid w:val="00247DDA"/>
    <w:rsid w:val="00256369"/>
    <w:rsid w:val="0028648E"/>
    <w:rsid w:val="0029091C"/>
    <w:rsid w:val="002B6310"/>
    <w:rsid w:val="002C49FD"/>
    <w:rsid w:val="002C69B4"/>
    <w:rsid w:val="002E0726"/>
    <w:rsid w:val="002E6280"/>
    <w:rsid w:val="00305670"/>
    <w:rsid w:val="0030572B"/>
    <w:rsid w:val="00306372"/>
    <w:rsid w:val="00312BBD"/>
    <w:rsid w:val="00322080"/>
    <w:rsid w:val="0032234E"/>
    <w:rsid w:val="00322732"/>
    <w:rsid w:val="00322BF9"/>
    <w:rsid w:val="003267FE"/>
    <w:rsid w:val="00326B0C"/>
    <w:rsid w:val="0033697D"/>
    <w:rsid w:val="00340590"/>
    <w:rsid w:val="0034684F"/>
    <w:rsid w:val="003517B7"/>
    <w:rsid w:val="00353459"/>
    <w:rsid w:val="003545A5"/>
    <w:rsid w:val="003615B0"/>
    <w:rsid w:val="00363C33"/>
    <w:rsid w:val="0037464F"/>
    <w:rsid w:val="0038123D"/>
    <w:rsid w:val="00394AF2"/>
    <w:rsid w:val="003A3F46"/>
    <w:rsid w:val="003A7ABC"/>
    <w:rsid w:val="003C0A37"/>
    <w:rsid w:val="00412489"/>
    <w:rsid w:val="00412559"/>
    <w:rsid w:val="00420F19"/>
    <w:rsid w:val="00430551"/>
    <w:rsid w:val="00436DC1"/>
    <w:rsid w:val="00446C4E"/>
    <w:rsid w:val="004703D5"/>
    <w:rsid w:val="00483A96"/>
    <w:rsid w:val="00486F04"/>
    <w:rsid w:val="004A7E6E"/>
    <w:rsid w:val="004C0B79"/>
    <w:rsid w:val="004C1700"/>
    <w:rsid w:val="004C29E3"/>
    <w:rsid w:val="004C6BD4"/>
    <w:rsid w:val="004D6B13"/>
    <w:rsid w:val="00504DCC"/>
    <w:rsid w:val="00510513"/>
    <w:rsid w:val="00514391"/>
    <w:rsid w:val="00514DC5"/>
    <w:rsid w:val="00541DA1"/>
    <w:rsid w:val="005441AE"/>
    <w:rsid w:val="00560F0A"/>
    <w:rsid w:val="00586C3C"/>
    <w:rsid w:val="005A0EAD"/>
    <w:rsid w:val="005A512E"/>
    <w:rsid w:val="005B7BD8"/>
    <w:rsid w:val="005D1CD3"/>
    <w:rsid w:val="005D58FA"/>
    <w:rsid w:val="00605DA7"/>
    <w:rsid w:val="00611AE3"/>
    <w:rsid w:val="0061254C"/>
    <w:rsid w:val="006263D9"/>
    <w:rsid w:val="0062796D"/>
    <w:rsid w:val="00635E2D"/>
    <w:rsid w:val="006D28EC"/>
    <w:rsid w:val="006E18DF"/>
    <w:rsid w:val="006E6185"/>
    <w:rsid w:val="00700D4F"/>
    <w:rsid w:val="007111C0"/>
    <w:rsid w:val="00723C54"/>
    <w:rsid w:val="00732BBE"/>
    <w:rsid w:val="00740E65"/>
    <w:rsid w:val="00762CD6"/>
    <w:rsid w:val="00766CCD"/>
    <w:rsid w:val="00783DCE"/>
    <w:rsid w:val="00793039"/>
    <w:rsid w:val="007A322C"/>
    <w:rsid w:val="007B3743"/>
    <w:rsid w:val="007B4DD8"/>
    <w:rsid w:val="007C1F4C"/>
    <w:rsid w:val="007D7CAB"/>
    <w:rsid w:val="007E4B30"/>
    <w:rsid w:val="007E7EC2"/>
    <w:rsid w:val="007F3724"/>
    <w:rsid w:val="00802D7C"/>
    <w:rsid w:val="008114BD"/>
    <w:rsid w:val="008202FB"/>
    <w:rsid w:val="008321B8"/>
    <w:rsid w:val="0083505F"/>
    <w:rsid w:val="008447DE"/>
    <w:rsid w:val="008617CF"/>
    <w:rsid w:val="00862ED6"/>
    <w:rsid w:val="00876C86"/>
    <w:rsid w:val="008B1307"/>
    <w:rsid w:val="008B238C"/>
    <w:rsid w:val="008E144C"/>
    <w:rsid w:val="008F0F65"/>
    <w:rsid w:val="008F5DA2"/>
    <w:rsid w:val="00906EA3"/>
    <w:rsid w:val="009211AD"/>
    <w:rsid w:val="00930C77"/>
    <w:rsid w:val="00934797"/>
    <w:rsid w:val="00957DEA"/>
    <w:rsid w:val="009743EB"/>
    <w:rsid w:val="00974616"/>
    <w:rsid w:val="00977774"/>
    <w:rsid w:val="009979A5"/>
    <w:rsid w:val="009A1A30"/>
    <w:rsid w:val="009A44D7"/>
    <w:rsid w:val="009B17E6"/>
    <w:rsid w:val="009B5B67"/>
    <w:rsid w:val="009C066C"/>
    <w:rsid w:val="009F3C0E"/>
    <w:rsid w:val="009F5445"/>
    <w:rsid w:val="00A0224A"/>
    <w:rsid w:val="00A105A7"/>
    <w:rsid w:val="00A105E9"/>
    <w:rsid w:val="00A14A5A"/>
    <w:rsid w:val="00A556BC"/>
    <w:rsid w:val="00A609AB"/>
    <w:rsid w:val="00A70014"/>
    <w:rsid w:val="00A73309"/>
    <w:rsid w:val="00A80AD2"/>
    <w:rsid w:val="00A913C0"/>
    <w:rsid w:val="00AA2DD7"/>
    <w:rsid w:val="00AB0EF8"/>
    <w:rsid w:val="00AB1657"/>
    <w:rsid w:val="00AC33F2"/>
    <w:rsid w:val="00AC7886"/>
    <w:rsid w:val="00B10DB1"/>
    <w:rsid w:val="00B379F7"/>
    <w:rsid w:val="00B50DE4"/>
    <w:rsid w:val="00B5442C"/>
    <w:rsid w:val="00B5766A"/>
    <w:rsid w:val="00B923A1"/>
    <w:rsid w:val="00B964B4"/>
    <w:rsid w:val="00BC39BF"/>
    <w:rsid w:val="00BF437C"/>
    <w:rsid w:val="00BF7260"/>
    <w:rsid w:val="00C07103"/>
    <w:rsid w:val="00C275E4"/>
    <w:rsid w:val="00C32400"/>
    <w:rsid w:val="00C46628"/>
    <w:rsid w:val="00C55B94"/>
    <w:rsid w:val="00C66B34"/>
    <w:rsid w:val="00C82555"/>
    <w:rsid w:val="00C91C15"/>
    <w:rsid w:val="00CC0600"/>
    <w:rsid w:val="00CC33AB"/>
    <w:rsid w:val="00CE47D9"/>
    <w:rsid w:val="00CE6529"/>
    <w:rsid w:val="00D04B30"/>
    <w:rsid w:val="00D13121"/>
    <w:rsid w:val="00D15D24"/>
    <w:rsid w:val="00D20DBD"/>
    <w:rsid w:val="00D27569"/>
    <w:rsid w:val="00D31DE3"/>
    <w:rsid w:val="00D35C50"/>
    <w:rsid w:val="00D45BB2"/>
    <w:rsid w:val="00D532BF"/>
    <w:rsid w:val="00D604BA"/>
    <w:rsid w:val="00D61D4C"/>
    <w:rsid w:val="00D737AD"/>
    <w:rsid w:val="00D7583C"/>
    <w:rsid w:val="00D76EB1"/>
    <w:rsid w:val="00D8292C"/>
    <w:rsid w:val="00D90ED5"/>
    <w:rsid w:val="00DB51B2"/>
    <w:rsid w:val="00DD2008"/>
    <w:rsid w:val="00DD6EB4"/>
    <w:rsid w:val="00DE015C"/>
    <w:rsid w:val="00E061B0"/>
    <w:rsid w:val="00E06978"/>
    <w:rsid w:val="00E1728C"/>
    <w:rsid w:val="00E34F28"/>
    <w:rsid w:val="00E3506E"/>
    <w:rsid w:val="00E400BA"/>
    <w:rsid w:val="00E475DB"/>
    <w:rsid w:val="00E65614"/>
    <w:rsid w:val="00E82F37"/>
    <w:rsid w:val="00EB0CA5"/>
    <w:rsid w:val="00EB6EB0"/>
    <w:rsid w:val="00EC05E8"/>
    <w:rsid w:val="00EC6688"/>
    <w:rsid w:val="00EC72C4"/>
    <w:rsid w:val="00EC7EA4"/>
    <w:rsid w:val="00EE1E08"/>
    <w:rsid w:val="00EF7C90"/>
    <w:rsid w:val="00F13499"/>
    <w:rsid w:val="00F53D77"/>
    <w:rsid w:val="00F624EC"/>
    <w:rsid w:val="00F74FE1"/>
    <w:rsid w:val="00F76BC6"/>
    <w:rsid w:val="00F81A3D"/>
    <w:rsid w:val="00F82734"/>
    <w:rsid w:val="00F90CAB"/>
    <w:rsid w:val="00FB407E"/>
    <w:rsid w:val="00FC08BE"/>
    <w:rsid w:val="00FC214C"/>
    <w:rsid w:val="00FC31CA"/>
    <w:rsid w:val="00FD2C87"/>
    <w:rsid w:val="00FE4269"/>
    <w:rsid w:val="00FE53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F46"/>
    <w:rPr>
      <w:sz w:val="24"/>
      <w:szCs w:val="24"/>
      <w:lang w:eastAsia="zh-CN"/>
    </w:rPr>
  </w:style>
  <w:style w:type="paragraph" w:styleId="Titolo2">
    <w:name w:val="heading 2"/>
    <w:basedOn w:val="Normale"/>
    <w:link w:val="Titolo2Carattere"/>
    <w:uiPriority w:val="99"/>
    <w:qFormat/>
    <w:rsid w:val="00D20DBD"/>
    <w:pPr>
      <w:widowControl w:val="0"/>
      <w:ind w:left="937"/>
      <w:outlineLvl w:val="1"/>
    </w:pPr>
    <w:rPr>
      <w:rFonts w:ascii="Arial" w:hAnsi="Arial"/>
      <w:b/>
      <w:bCs/>
      <w:sz w:val="16"/>
      <w:szCs w:val="16"/>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9"/>
    <w:semiHidden/>
    <w:locked/>
    <w:rsid w:val="00D20DBD"/>
    <w:rPr>
      <w:rFonts w:ascii="Arial" w:hAnsi="Arial" w:cs="Times New Roman"/>
      <w:b/>
      <w:bCs/>
      <w:sz w:val="16"/>
      <w:szCs w:val="16"/>
      <w:lang w:val="en-US" w:eastAsia="en-US"/>
    </w:rPr>
  </w:style>
  <w:style w:type="character" w:styleId="Collegamentoipertestuale">
    <w:name w:val="Hyperlink"/>
    <w:uiPriority w:val="99"/>
    <w:rsid w:val="00DB51B2"/>
    <w:rPr>
      <w:rFonts w:cs="Times New Roman"/>
      <w:color w:val="0000FF"/>
      <w:u w:val="single"/>
    </w:rPr>
  </w:style>
  <w:style w:type="paragraph" w:styleId="Intestazione">
    <w:name w:val="header"/>
    <w:basedOn w:val="Normale"/>
    <w:link w:val="IntestazioneCarattere"/>
    <w:rsid w:val="00DB51B2"/>
    <w:pPr>
      <w:tabs>
        <w:tab w:val="center" w:pos="4819"/>
        <w:tab w:val="right" w:pos="9638"/>
      </w:tabs>
    </w:pPr>
    <w:rPr>
      <w:lang w:eastAsia="it-IT"/>
    </w:rPr>
  </w:style>
  <w:style w:type="character" w:customStyle="1" w:styleId="IntestazioneCarattere">
    <w:name w:val="Intestazione Carattere"/>
    <w:link w:val="Intestazione"/>
    <w:semiHidden/>
    <w:locked/>
    <w:rsid w:val="009F5445"/>
    <w:rPr>
      <w:rFonts w:cs="Times New Roman"/>
      <w:sz w:val="24"/>
      <w:szCs w:val="24"/>
      <w:lang w:eastAsia="zh-CN"/>
    </w:rPr>
  </w:style>
  <w:style w:type="paragraph" w:customStyle="1" w:styleId="Paragrafoelenco1">
    <w:name w:val="Paragrafo elenco1"/>
    <w:basedOn w:val="Normale"/>
    <w:uiPriority w:val="99"/>
    <w:rsid w:val="00105053"/>
    <w:pPr>
      <w:spacing w:after="200" w:line="276" w:lineRule="auto"/>
      <w:ind w:left="720"/>
      <w:contextualSpacing/>
    </w:pPr>
    <w:rPr>
      <w:rFonts w:ascii="Calibri" w:hAnsi="Calibri"/>
      <w:sz w:val="22"/>
      <w:szCs w:val="22"/>
      <w:lang w:eastAsia="en-US"/>
    </w:rPr>
  </w:style>
  <w:style w:type="paragraph" w:styleId="Paragrafoelenco">
    <w:name w:val="List Paragraph"/>
    <w:basedOn w:val="Normale"/>
    <w:uiPriority w:val="99"/>
    <w:qFormat/>
    <w:rsid w:val="008447DE"/>
    <w:pPr>
      <w:spacing w:after="200" w:line="276" w:lineRule="auto"/>
      <w:ind w:left="720"/>
      <w:contextualSpacing/>
    </w:pPr>
    <w:rPr>
      <w:rFonts w:ascii="Calibri" w:hAnsi="Calibri"/>
      <w:sz w:val="22"/>
      <w:szCs w:val="22"/>
      <w:lang w:eastAsia="en-US"/>
    </w:rPr>
  </w:style>
  <w:style w:type="paragraph" w:styleId="Testofumetto">
    <w:name w:val="Balloon Text"/>
    <w:basedOn w:val="Normale"/>
    <w:link w:val="TestofumettoCarattere"/>
    <w:uiPriority w:val="99"/>
    <w:rsid w:val="0029091C"/>
    <w:rPr>
      <w:rFonts w:ascii="Segoe UI" w:hAnsi="Segoe UI" w:cs="Segoe UI"/>
      <w:sz w:val="18"/>
      <w:szCs w:val="18"/>
    </w:rPr>
  </w:style>
  <w:style w:type="character" w:customStyle="1" w:styleId="TestofumettoCarattere">
    <w:name w:val="Testo fumetto Carattere"/>
    <w:link w:val="Testofumetto"/>
    <w:uiPriority w:val="99"/>
    <w:locked/>
    <w:rsid w:val="0029091C"/>
    <w:rPr>
      <w:rFonts w:ascii="Segoe UI" w:hAnsi="Segoe UI" w:cs="Segoe UI"/>
      <w:sz w:val="18"/>
      <w:szCs w:val="18"/>
      <w:lang w:eastAsia="zh-CN"/>
    </w:rPr>
  </w:style>
  <w:style w:type="paragraph" w:styleId="Pidipagina">
    <w:name w:val="footer"/>
    <w:basedOn w:val="Normale"/>
    <w:link w:val="PidipaginaCarattere"/>
    <w:uiPriority w:val="99"/>
    <w:rsid w:val="00D15D24"/>
    <w:pPr>
      <w:tabs>
        <w:tab w:val="center" w:pos="4819"/>
        <w:tab w:val="right" w:pos="9638"/>
      </w:tabs>
    </w:pPr>
  </w:style>
  <w:style w:type="character" w:customStyle="1" w:styleId="PidipaginaCarattere">
    <w:name w:val="Piè di pagina Carattere"/>
    <w:link w:val="Pidipagina"/>
    <w:uiPriority w:val="99"/>
    <w:locked/>
    <w:rsid w:val="00D15D24"/>
    <w:rPr>
      <w:rFonts w:cs="Times New Roman"/>
      <w:sz w:val="24"/>
      <w:szCs w:val="24"/>
      <w:lang w:eastAsia="zh-CN"/>
    </w:rPr>
  </w:style>
  <w:style w:type="paragraph" w:styleId="Corpodeltesto">
    <w:name w:val="Body Text"/>
    <w:basedOn w:val="Normale"/>
    <w:link w:val="CorpodeltestoCarattere"/>
    <w:uiPriority w:val="99"/>
    <w:rsid w:val="00D20DBD"/>
    <w:pPr>
      <w:widowControl w:val="0"/>
      <w:ind w:left="512"/>
    </w:pPr>
    <w:rPr>
      <w:rFonts w:ascii="Arial" w:hAnsi="Arial"/>
      <w:sz w:val="16"/>
      <w:szCs w:val="16"/>
      <w:lang w:val="en-US" w:eastAsia="en-US"/>
    </w:rPr>
  </w:style>
  <w:style w:type="character" w:customStyle="1" w:styleId="CorpodeltestoCarattere">
    <w:name w:val="Corpo del testo Carattere"/>
    <w:link w:val="Corpodeltesto"/>
    <w:uiPriority w:val="99"/>
    <w:locked/>
    <w:rsid w:val="00D20DBD"/>
    <w:rPr>
      <w:rFonts w:ascii="Arial" w:hAnsi="Arial" w:cs="Times New Roman"/>
      <w:sz w:val="16"/>
      <w:szCs w:val="16"/>
      <w:lang w:val="en-US" w:eastAsia="en-US"/>
    </w:rPr>
  </w:style>
  <w:style w:type="paragraph" w:customStyle="1" w:styleId="Default">
    <w:name w:val="Default"/>
    <w:uiPriority w:val="99"/>
    <w:rsid w:val="00D31DE3"/>
    <w:pPr>
      <w:autoSpaceDE w:val="0"/>
      <w:autoSpaceDN w:val="0"/>
      <w:adjustRightInd w:val="0"/>
    </w:pPr>
    <w:rPr>
      <w:rFonts w:ascii="Calibri" w:hAnsi="Calibri" w:cs="Calibri"/>
      <w:color w:val="000000"/>
      <w:sz w:val="24"/>
      <w:szCs w:val="24"/>
      <w:lang w:eastAsia="en-US"/>
    </w:rPr>
  </w:style>
  <w:style w:type="character" w:styleId="Enfasigrassetto">
    <w:name w:val="Strong"/>
    <w:basedOn w:val="Carpredefinitoparagrafo"/>
    <w:uiPriority w:val="22"/>
    <w:qFormat/>
    <w:rsid w:val="00D27569"/>
    <w:rPr>
      <w:b/>
      <w:bCs/>
    </w:rPr>
  </w:style>
  <w:style w:type="table" w:styleId="Grigliatabella">
    <w:name w:val="Table Grid"/>
    <w:basedOn w:val="Tabellanormale"/>
    <w:uiPriority w:val="39"/>
    <w:rsid w:val="004703D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
    <w:name w:val="Grid Table 3"/>
    <w:basedOn w:val="Tabellanormale"/>
    <w:uiPriority w:val="48"/>
    <w:rsid w:val="004703D5"/>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ellanormale"/>
    <w:uiPriority w:val="47"/>
    <w:rsid w:val="004703D5"/>
    <w:rPr>
      <w:rFonts w:asciiTheme="minorHAnsi" w:eastAsiaTheme="minorHAnsi" w:hAnsiTheme="minorHAnsi" w:cstheme="minorBidi"/>
      <w:sz w:val="22"/>
      <w:szCs w:val="22"/>
      <w:lang w:eastAsia="en-US"/>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593825063">
      <w:bodyDiv w:val="1"/>
      <w:marLeft w:val="0"/>
      <w:marRight w:val="0"/>
      <w:marTop w:val="0"/>
      <w:marBottom w:val="0"/>
      <w:divBdr>
        <w:top w:val="none" w:sz="0" w:space="0" w:color="auto"/>
        <w:left w:val="none" w:sz="0" w:space="0" w:color="auto"/>
        <w:bottom w:val="none" w:sz="0" w:space="0" w:color="auto"/>
        <w:right w:val="none" w:sz="0" w:space="0" w:color="auto"/>
      </w:divBdr>
    </w:div>
    <w:div w:id="615404926">
      <w:bodyDiv w:val="1"/>
      <w:marLeft w:val="0"/>
      <w:marRight w:val="0"/>
      <w:marTop w:val="0"/>
      <w:marBottom w:val="0"/>
      <w:divBdr>
        <w:top w:val="none" w:sz="0" w:space="0" w:color="auto"/>
        <w:left w:val="none" w:sz="0" w:space="0" w:color="auto"/>
        <w:bottom w:val="none" w:sz="0" w:space="0" w:color="auto"/>
        <w:right w:val="none" w:sz="0" w:space="0" w:color="auto"/>
      </w:divBdr>
    </w:div>
    <w:div w:id="842743958">
      <w:marLeft w:val="0"/>
      <w:marRight w:val="0"/>
      <w:marTop w:val="0"/>
      <w:marBottom w:val="0"/>
      <w:divBdr>
        <w:top w:val="none" w:sz="0" w:space="0" w:color="auto"/>
        <w:left w:val="none" w:sz="0" w:space="0" w:color="auto"/>
        <w:bottom w:val="none" w:sz="0" w:space="0" w:color="auto"/>
        <w:right w:val="none" w:sz="0" w:space="0" w:color="auto"/>
      </w:divBdr>
      <w:divsChild>
        <w:div w:id="842743945">
          <w:marLeft w:val="0"/>
          <w:marRight w:val="0"/>
          <w:marTop w:val="0"/>
          <w:marBottom w:val="0"/>
          <w:divBdr>
            <w:top w:val="none" w:sz="0" w:space="0" w:color="auto"/>
            <w:left w:val="none" w:sz="0" w:space="0" w:color="auto"/>
            <w:bottom w:val="none" w:sz="0" w:space="0" w:color="auto"/>
            <w:right w:val="none" w:sz="0" w:space="0" w:color="auto"/>
          </w:divBdr>
        </w:div>
        <w:div w:id="842743946">
          <w:marLeft w:val="0"/>
          <w:marRight w:val="0"/>
          <w:marTop w:val="0"/>
          <w:marBottom w:val="0"/>
          <w:divBdr>
            <w:top w:val="none" w:sz="0" w:space="0" w:color="auto"/>
            <w:left w:val="none" w:sz="0" w:space="0" w:color="auto"/>
            <w:bottom w:val="none" w:sz="0" w:space="0" w:color="auto"/>
            <w:right w:val="none" w:sz="0" w:space="0" w:color="auto"/>
          </w:divBdr>
        </w:div>
        <w:div w:id="842743947">
          <w:marLeft w:val="0"/>
          <w:marRight w:val="0"/>
          <w:marTop w:val="0"/>
          <w:marBottom w:val="0"/>
          <w:divBdr>
            <w:top w:val="none" w:sz="0" w:space="0" w:color="auto"/>
            <w:left w:val="none" w:sz="0" w:space="0" w:color="auto"/>
            <w:bottom w:val="none" w:sz="0" w:space="0" w:color="auto"/>
            <w:right w:val="none" w:sz="0" w:space="0" w:color="auto"/>
          </w:divBdr>
        </w:div>
        <w:div w:id="842743948">
          <w:marLeft w:val="0"/>
          <w:marRight w:val="0"/>
          <w:marTop w:val="0"/>
          <w:marBottom w:val="0"/>
          <w:divBdr>
            <w:top w:val="none" w:sz="0" w:space="0" w:color="auto"/>
            <w:left w:val="none" w:sz="0" w:space="0" w:color="auto"/>
            <w:bottom w:val="none" w:sz="0" w:space="0" w:color="auto"/>
            <w:right w:val="none" w:sz="0" w:space="0" w:color="auto"/>
          </w:divBdr>
        </w:div>
        <w:div w:id="842743949">
          <w:marLeft w:val="0"/>
          <w:marRight w:val="0"/>
          <w:marTop w:val="0"/>
          <w:marBottom w:val="0"/>
          <w:divBdr>
            <w:top w:val="none" w:sz="0" w:space="0" w:color="auto"/>
            <w:left w:val="none" w:sz="0" w:space="0" w:color="auto"/>
            <w:bottom w:val="none" w:sz="0" w:space="0" w:color="auto"/>
            <w:right w:val="none" w:sz="0" w:space="0" w:color="auto"/>
          </w:divBdr>
        </w:div>
        <w:div w:id="842743951">
          <w:marLeft w:val="0"/>
          <w:marRight w:val="0"/>
          <w:marTop w:val="0"/>
          <w:marBottom w:val="0"/>
          <w:divBdr>
            <w:top w:val="none" w:sz="0" w:space="0" w:color="auto"/>
            <w:left w:val="none" w:sz="0" w:space="0" w:color="auto"/>
            <w:bottom w:val="none" w:sz="0" w:space="0" w:color="auto"/>
            <w:right w:val="none" w:sz="0" w:space="0" w:color="auto"/>
          </w:divBdr>
        </w:div>
        <w:div w:id="842743954">
          <w:marLeft w:val="0"/>
          <w:marRight w:val="0"/>
          <w:marTop w:val="0"/>
          <w:marBottom w:val="0"/>
          <w:divBdr>
            <w:top w:val="none" w:sz="0" w:space="0" w:color="auto"/>
            <w:left w:val="none" w:sz="0" w:space="0" w:color="auto"/>
            <w:bottom w:val="none" w:sz="0" w:space="0" w:color="auto"/>
            <w:right w:val="none" w:sz="0" w:space="0" w:color="auto"/>
          </w:divBdr>
        </w:div>
        <w:div w:id="842743955">
          <w:marLeft w:val="0"/>
          <w:marRight w:val="0"/>
          <w:marTop w:val="0"/>
          <w:marBottom w:val="0"/>
          <w:divBdr>
            <w:top w:val="none" w:sz="0" w:space="0" w:color="auto"/>
            <w:left w:val="none" w:sz="0" w:space="0" w:color="auto"/>
            <w:bottom w:val="none" w:sz="0" w:space="0" w:color="auto"/>
            <w:right w:val="none" w:sz="0" w:space="0" w:color="auto"/>
          </w:divBdr>
        </w:div>
        <w:div w:id="842743956">
          <w:marLeft w:val="0"/>
          <w:marRight w:val="0"/>
          <w:marTop w:val="0"/>
          <w:marBottom w:val="0"/>
          <w:divBdr>
            <w:top w:val="none" w:sz="0" w:space="0" w:color="auto"/>
            <w:left w:val="none" w:sz="0" w:space="0" w:color="auto"/>
            <w:bottom w:val="none" w:sz="0" w:space="0" w:color="auto"/>
            <w:right w:val="none" w:sz="0" w:space="0" w:color="auto"/>
          </w:divBdr>
        </w:div>
        <w:div w:id="842743959">
          <w:marLeft w:val="0"/>
          <w:marRight w:val="0"/>
          <w:marTop w:val="0"/>
          <w:marBottom w:val="0"/>
          <w:divBdr>
            <w:top w:val="none" w:sz="0" w:space="0" w:color="auto"/>
            <w:left w:val="none" w:sz="0" w:space="0" w:color="auto"/>
            <w:bottom w:val="none" w:sz="0" w:space="0" w:color="auto"/>
            <w:right w:val="none" w:sz="0" w:space="0" w:color="auto"/>
          </w:divBdr>
        </w:div>
        <w:div w:id="842743960">
          <w:marLeft w:val="0"/>
          <w:marRight w:val="0"/>
          <w:marTop w:val="0"/>
          <w:marBottom w:val="0"/>
          <w:divBdr>
            <w:top w:val="none" w:sz="0" w:space="0" w:color="auto"/>
            <w:left w:val="none" w:sz="0" w:space="0" w:color="auto"/>
            <w:bottom w:val="none" w:sz="0" w:space="0" w:color="auto"/>
            <w:right w:val="none" w:sz="0" w:space="0" w:color="auto"/>
          </w:divBdr>
        </w:div>
        <w:div w:id="842743965">
          <w:marLeft w:val="0"/>
          <w:marRight w:val="0"/>
          <w:marTop w:val="0"/>
          <w:marBottom w:val="0"/>
          <w:divBdr>
            <w:top w:val="none" w:sz="0" w:space="0" w:color="auto"/>
            <w:left w:val="none" w:sz="0" w:space="0" w:color="auto"/>
            <w:bottom w:val="none" w:sz="0" w:space="0" w:color="auto"/>
            <w:right w:val="none" w:sz="0" w:space="0" w:color="auto"/>
          </w:divBdr>
        </w:div>
        <w:div w:id="842743966">
          <w:marLeft w:val="0"/>
          <w:marRight w:val="0"/>
          <w:marTop w:val="0"/>
          <w:marBottom w:val="0"/>
          <w:divBdr>
            <w:top w:val="none" w:sz="0" w:space="0" w:color="auto"/>
            <w:left w:val="none" w:sz="0" w:space="0" w:color="auto"/>
            <w:bottom w:val="none" w:sz="0" w:space="0" w:color="auto"/>
            <w:right w:val="none" w:sz="0" w:space="0" w:color="auto"/>
          </w:divBdr>
        </w:div>
        <w:div w:id="842743967">
          <w:marLeft w:val="0"/>
          <w:marRight w:val="0"/>
          <w:marTop w:val="0"/>
          <w:marBottom w:val="0"/>
          <w:divBdr>
            <w:top w:val="none" w:sz="0" w:space="0" w:color="auto"/>
            <w:left w:val="none" w:sz="0" w:space="0" w:color="auto"/>
            <w:bottom w:val="none" w:sz="0" w:space="0" w:color="auto"/>
            <w:right w:val="none" w:sz="0" w:space="0" w:color="auto"/>
          </w:divBdr>
        </w:div>
        <w:div w:id="842743969">
          <w:marLeft w:val="0"/>
          <w:marRight w:val="0"/>
          <w:marTop w:val="0"/>
          <w:marBottom w:val="0"/>
          <w:divBdr>
            <w:top w:val="none" w:sz="0" w:space="0" w:color="auto"/>
            <w:left w:val="none" w:sz="0" w:space="0" w:color="auto"/>
            <w:bottom w:val="none" w:sz="0" w:space="0" w:color="auto"/>
            <w:right w:val="none" w:sz="0" w:space="0" w:color="auto"/>
          </w:divBdr>
        </w:div>
        <w:div w:id="842743970">
          <w:marLeft w:val="0"/>
          <w:marRight w:val="0"/>
          <w:marTop w:val="0"/>
          <w:marBottom w:val="0"/>
          <w:divBdr>
            <w:top w:val="none" w:sz="0" w:space="0" w:color="auto"/>
            <w:left w:val="none" w:sz="0" w:space="0" w:color="auto"/>
            <w:bottom w:val="none" w:sz="0" w:space="0" w:color="auto"/>
            <w:right w:val="none" w:sz="0" w:space="0" w:color="auto"/>
          </w:divBdr>
        </w:div>
        <w:div w:id="842743971">
          <w:marLeft w:val="0"/>
          <w:marRight w:val="0"/>
          <w:marTop w:val="0"/>
          <w:marBottom w:val="0"/>
          <w:divBdr>
            <w:top w:val="none" w:sz="0" w:space="0" w:color="auto"/>
            <w:left w:val="none" w:sz="0" w:space="0" w:color="auto"/>
            <w:bottom w:val="none" w:sz="0" w:space="0" w:color="auto"/>
            <w:right w:val="none" w:sz="0" w:space="0" w:color="auto"/>
          </w:divBdr>
        </w:div>
        <w:div w:id="842743979">
          <w:marLeft w:val="0"/>
          <w:marRight w:val="0"/>
          <w:marTop w:val="0"/>
          <w:marBottom w:val="0"/>
          <w:divBdr>
            <w:top w:val="none" w:sz="0" w:space="0" w:color="auto"/>
            <w:left w:val="none" w:sz="0" w:space="0" w:color="auto"/>
            <w:bottom w:val="none" w:sz="0" w:space="0" w:color="auto"/>
            <w:right w:val="none" w:sz="0" w:space="0" w:color="auto"/>
          </w:divBdr>
        </w:div>
        <w:div w:id="842743983">
          <w:marLeft w:val="0"/>
          <w:marRight w:val="0"/>
          <w:marTop w:val="0"/>
          <w:marBottom w:val="0"/>
          <w:divBdr>
            <w:top w:val="none" w:sz="0" w:space="0" w:color="auto"/>
            <w:left w:val="none" w:sz="0" w:space="0" w:color="auto"/>
            <w:bottom w:val="none" w:sz="0" w:space="0" w:color="auto"/>
            <w:right w:val="none" w:sz="0" w:space="0" w:color="auto"/>
          </w:divBdr>
        </w:div>
        <w:div w:id="842743984">
          <w:marLeft w:val="0"/>
          <w:marRight w:val="0"/>
          <w:marTop w:val="0"/>
          <w:marBottom w:val="0"/>
          <w:divBdr>
            <w:top w:val="none" w:sz="0" w:space="0" w:color="auto"/>
            <w:left w:val="none" w:sz="0" w:space="0" w:color="auto"/>
            <w:bottom w:val="none" w:sz="0" w:space="0" w:color="auto"/>
            <w:right w:val="none" w:sz="0" w:space="0" w:color="auto"/>
          </w:divBdr>
        </w:div>
        <w:div w:id="842743985">
          <w:marLeft w:val="0"/>
          <w:marRight w:val="0"/>
          <w:marTop w:val="0"/>
          <w:marBottom w:val="0"/>
          <w:divBdr>
            <w:top w:val="none" w:sz="0" w:space="0" w:color="auto"/>
            <w:left w:val="none" w:sz="0" w:space="0" w:color="auto"/>
            <w:bottom w:val="none" w:sz="0" w:space="0" w:color="auto"/>
            <w:right w:val="none" w:sz="0" w:space="0" w:color="auto"/>
          </w:divBdr>
        </w:div>
        <w:div w:id="842743987">
          <w:marLeft w:val="0"/>
          <w:marRight w:val="0"/>
          <w:marTop w:val="0"/>
          <w:marBottom w:val="0"/>
          <w:divBdr>
            <w:top w:val="none" w:sz="0" w:space="0" w:color="auto"/>
            <w:left w:val="none" w:sz="0" w:space="0" w:color="auto"/>
            <w:bottom w:val="none" w:sz="0" w:space="0" w:color="auto"/>
            <w:right w:val="none" w:sz="0" w:space="0" w:color="auto"/>
          </w:divBdr>
        </w:div>
        <w:div w:id="842743991">
          <w:marLeft w:val="0"/>
          <w:marRight w:val="0"/>
          <w:marTop w:val="0"/>
          <w:marBottom w:val="0"/>
          <w:divBdr>
            <w:top w:val="none" w:sz="0" w:space="0" w:color="auto"/>
            <w:left w:val="none" w:sz="0" w:space="0" w:color="auto"/>
            <w:bottom w:val="none" w:sz="0" w:space="0" w:color="auto"/>
            <w:right w:val="none" w:sz="0" w:space="0" w:color="auto"/>
          </w:divBdr>
        </w:div>
        <w:div w:id="842743992">
          <w:marLeft w:val="0"/>
          <w:marRight w:val="0"/>
          <w:marTop w:val="0"/>
          <w:marBottom w:val="0"/>
          <w:divBdr>
            <w:top w:val="none" w:sz="0" w:space="0" w:color="auto"/>
            <w:left w:val="none" w:sz="0" w:space="0" w:color="auto"/>
            <w:bottom w:val="none" w:sz="0" w:space="0" w:color="auto"/>
            <w:right w:val="none" w:sz="0" w:space="0" w:color="auto"/>
          </w:divBdr>
        </w:div>
        <w:div w:id="842743994">
          <w:marLeft w:val="0"/>
          <w:marRight w:val="0"/>
          <w:marTop w:val="0"/>
          <w:marBottom w:val="0"/>
          <w:divBdr>
            <w:top w:val="none" w:sz="0" w:space="0" w:color="auto"/>
            <w:left w:val="none" w:sz="0" w:space="0" w:color="auto"/>
            <w:bottom w:val="none" w:sz="0" w:space="0" w:color="auto"/>
            <w:right w:val="none" w:sz="0" w:space="0" w:color="auto"/>
          </w:divBdr>
        </w:div>
        <w:div w:id="842743995">
          <w:marLeft w:val="0"/>
          <w:marRight w:val="0"/>
          <w:marTop w:val="0"/>
          <w:marBottom w:val="0"/>
          <w:divBdr>
            <w:top w:val="none" w:sz="0" w:space="0" w:color="auto"/>
            <w:left w:val="none" w:sz="0" w:space="0" w:color="auto"/>
            <w:bottom w:val="none" w:sz="0" w:space="0" w:color="auto"/>
            <w:right w:val="none" w:sz="0" w:space="0" w:color="auto"/>
          </w:divBdr>
        </w:div>
        <w:div w:id="842744002">
          <w:marLeft w:val="0"/>
          <w:marRight w:val="0"/>
          <w:marTop w:val="0"/>
          <w:marBottom w:val="0"/>
          <w:divBdr>
            <w:top w:val="none" w:sz="0" w:space="0" w:color="auto"/>
            <w:left w:val="none" w:sz="0" w:space="0" w:color="auto"/>
            <w:bottom w:val="none" w:sz="0" w:space="0" w:color="auto"/>
            <w:right w:val="none" w:sz="0" w:space="0" w:color="auto"/>
          </w:divBdr>
        </w:div>
        <w:div w:id="842744005">
          <w:marLeft w:val="0"/>
          <w:marRight w:val="0"/>
          <w:marTop w:val="0"/>
          <w:marBottom w:val="0"/>
          <w:divBdr>
            <w:top w:val="none" w:sz="0" w:space="0" w:color="auto"/>
            <w:left w:val="none" w:sz="0" w:space="0" w:color="auto"/>
            <w:bottom w:val="none" w:sz="0" w:space="0" w:color="auto"/>
            <w:right w:val="none" w:sz="0" w:space="0" w:color="auto"/>
          </w:divBdr>
        </w:div>
        <w:div w:id="842744006">
          <w:marLeft w:val="0"/>
          <w:marRight w:val="0"/>
          <w:marTop w:val="0"/>
          <w:marBottom w:val="0"/>
          <w:divBdr>
            <w:top w:val="none" w:sz="0" w:space="0" w:color="auto"/>
            <w:left w:val="none" w:sz="0" w:space="0" w:color="auto"/>
            <w:bottom w:val="none" w:sz="0" w:space="0" w:color="auto"/>
            <w:right w:val="none" w:sz="0" w:space="0" w:color="auto"/>
          </w:divBdr>
        </w:div>
        <w:div w:id="842744007">
          <w:marLeft w:val="0"/>
          <w:marRight w:val="0"/>
          <w:marTop w:val="0"/>
          <w:marBottom w:val="0"/>
          <w:divBdr>
            <w:top w:val="none" w:sz="0" w:space="0" w:color="auto"/>
            <w:left w:val="none" w:sz="0" w:space="0" w:color="auto"/>
            <w:bottom w:val="none" w:sz="0" w:space="0" w:color="auto"/>
            <w:right w:val="none" w:sz="0" w:space="0" w:color="auto"/>
          </w:divBdr>
        </w:div>
        <w:div w:id="842744009">
          <w:marLeft w:val="0"/>
          <w:marRight w:val="0"/>
          <w:marTop w:val="0"/>
          <w:marBottom w:val="0"/>
          <w:divBdr>
            <w:top w:val="none" w:sz="0" w:space="0" w:color="auto"/>
            <w:left w:val="none" w:sz="0" w:space="0" w:color="auto"/>
            <w:bottom w:val="none" w:sz="0" w:space="0" w:color="auto"/>
            <w:right w:val="none" w:sz="0" w:space="0" w:color="auto"/>
          </w:divBdr>
        </w:div>
        <w:div w:id="842744010">
          <w:marLeft w:val="0"/>
          <w:marRight w:val="0"/>
          <w:marTop w:val="0"/>
          <w:marBottom w:val="0"/>
          <w:divBdr>
            <w:top w:val="none" w:sz="0" w:space="0" w:color="auto"/>
            <w:left w:val="none" w:sz="0" w:space="0" w:color="auto"/>
            <w:bottom w:val="none" w:sz="0" w:space="0" w:color="auto"/>
            <w:right w:val="none" w:sz="0" w:space="0" w:color="auto"/>
          </w:divBdr>
        </w:div>
        <w:div w:id="842744012">
          <w:marLeft w:val="0"/>
          <w:marRight w:val="0"/>
          <w:marTop w:val="0"/>
          <w:marBottom w:val="0"/>
          <w:divBdr>
            <w:top w:val="none" w:sz="0" w:space="0" w:color="auto"/>
            <w:left w:val="none" w:sz="0" w:space="0" w:color="auto"/>
            <w:bottom w:val="none" w:sz="0" w:space="0" w:color="auto"/>
            <w:right w:val="none" w:sz="0" w:space="0" w:color="auto"/>
          </w:divBdr>
        </w:div>
        <w:div w:id="842744018">
          <w:marLeft w:val="0"/>
          <w:marRight w:val="0"/>
          <w:marTop w:val="0"/>
          <w:marBottom w:val="0"/>
          <w:divBdr>
            <w:top w:val="none" w:sz="0" w:space="0" w:color="auto"/>
            <w:left w:val="none" w:sz="0" w:space="0" w:color="auto"/>
            <w:bottom w:val="none" w:sz="0" w:space="0" w:color="auto"/>
            <w:right w:val="none" w:sz="0" w:space="0" w:color="auto"/>
          </w:divBdr>
        </w:div>
      </w:divsChild>
    </w:div>
    <w:div w:id="842743972">
      <w:marLeft w:val="0"/>
      <w:marRight w:val="0"/>
      <w:marTop w:val="0"/>
      <w:marBottom w:val="0"/>
      <w:divBdr>
        <w:top w:val="none" w:sz="0" w:space="0" w:color="auto"/>
        <w:left w:val="none" w:sz="0" w:space="0" w:color="auto"/>
        <w:bottom w:val="none" w:sz="0" w:space="0" w:color="auto"/>
        <w:right w:val="none" w:sz="0" w:space="0" w:color="auto"/>
      </w:divBdr>
    </w:div>
    <w:div w:id="842743976">
      <w:marLeft w:val="0"/>
      <w:marRight w:val="0"/>
      <w:marTop w:val="0"/>
      <w:marBottom w:val="0"/>
      <w:divBdr>
        <w:top w:val="none" w:sz="0" w:space="0" w:color="auto"/>
        <w:left w:val="none" w:sz="0" w:space="0" w:color="auto"/>
        <w:bottom w:val="none" w:sz="0" w:space="0" w:color="auto"/>
        <w:right w:val="none" w:sz="0" w:space="0" w:color="auto"/>
      </w:divBdr>
      <w:divsChild>
        <w:div w:id="842743950">
          <w:marLeft w:val="0"/>
          <w:marRight w:val="0"/>
          <w:marTop w:val="0"/>
          <w:marBottom w:val="0"/>
          <w:divBdr>
            <w:top w:val="none" w:sz="0" w:space="0" w:color="auto"/>
            <w:left w:val="none" w:sz="0" w:space="0" w:color="auto"/>
            <w:bottom w:val="none" w:sz="0" w:space="0" w:color="auto"/>
            <w:right w:val="none" w:sz="0" w:space="0" w:color="auto"/>
          </w:divBdr>
        </w:div>
        <w:div w:id="842743952">
          <w:marLeft w:val="0"/>
          <w:marRight w:val="0"/>
          <w:marTop w:val="0"/>
          <w:marBottom w:val="0"/>
          <w:divBdr>
            <w:top w:val="none" w:sz="0" w:space="0" w:color="auto"/>
            <w:left w:val="none" w:sz="0" w:space="0" w:color="auto"/>
            <w:bottom w:val="none" w:sz="0" w:space="0" w:color="auto"/>
            <w:right w:val="none" w:sz="0" w:space="0" w:color="auto"/>
          </w:divBdr>
        </w:div>
        <w:div w:id="842743953">
          <w:marLeft w:val="0"/>
          <w:marRight w:val="0"/>
          <w:marTop w:val="0"/>
          <w:marBottom w:val="0"/>
          <w:divBdr>
            <w:top w:val="none" w:sz="0" w:space="0" w:color="auto"/>
            <w:left w:val="none" w:sz="0" w:space="0" w:color="auto"/>
            <w:bottom w:val="none" w:sz="0" w:space="0" w:color="auto"/>
            <w:right w:val="none" w:sz="0" w:space="0" w:color="auto"/>
          </w:divBdr>
        </w:div>
        <w:div w:id="842743957">
          <w:marLeft w:val="0"/>
          <w:marRight w:val="0"/>
          <w:marTop w:val="0"/>
          <w:marBottom w:val="0"/>
          <w:divBdr>
            <w:top w:val="none" w:sz="0" w:space="0" w:color="auto"/>
            <w:left w:val="none" w:sz="0" w:space="0" w:color="auto"/>
            <w:bottom w:val="none" w:sz="0" w:space="0" w:color="auto"/>
            <w:right w:val="none" w:sz="0" w:space="0" w:color="auto"/>
          </w:divBdr>
        </w:div>
        <w:div w:id="842743961">
          <w:marLeft w:val="0"/>
          <w:marRight w:val="0"/>
          <w:marTop w:val="0"/>
          <w:marBottom w:val="0"/>
          <w:divBdr>
            <w:top w:val="none" w:sz="0" w:space="0" w:color="auto"/>
            <w:left w:val="none" w:sz="0" w:space="0" w:color="auto"/>
            <w:bottom w:val="none" w:sz="0" w:space="0" w:color="auto"/>
            <w:right w:val="none" w:sz="0" w:space="0" w:color="auto"/>
          </w:divBdr>
        </w:div>
        <w:div w:id="842743962">
          <w:marLeft w:val="0"/>
          <w:marRight w:val="0"/>
          <w:marTop w:val="0"/>
          <w:marBottom w:val="0"/>
          <w:divBdr>
            <w:top w:val="none" w:sz="0" w:space="0" w:color="auto"/>
            <w:left w:val="none" w:sz="0" w:space="0" w:color="auto"/>
            <w:bottom w:val="none" w:sz="0" w:space="0" w:color="auto"/>
            <w:right w:val="none" w:sz="0" w:space="0" w:color="auto"/>
          </w:divBdr>
        </w:div>
        <w:div w:id="842743963">
          <w:marLeft w:val="0"/>
          <w:marRight w:val="0"/>
          <w:marTop w:val="0"/>
          <w:marBottom w:val="0"/>
          <w:divBdr>
            <w:top w:val="none" w:sz="0" w:space="0" w:color="auto"/>
            <w:left w:val="none" w:sz="0" w:space="0" w:color="auto"/>
            <w:bottom w:val="none" w:sz="0" w:space="0" w:color="auto"/>
            <w:right w:val="none" w:sz="0" w:space="0" w:color="auto"/>
          </w:divBdr>
        </w:div>
        <w:div w:id="842743964">
          <w:marLeft w:val="0"/>
          <w:marRight w:val="0"/>
          <w:marTop w:val="0"/>
          <w:marBottom w:val="0"/>
          <w:divBdr>
            <w:top w:val="none" w:sz="0" w:space="0" w:color="auto"/>
            <w:left w:val="none" w:sz="0" w:space="0" w:color="auto"/>
            <w:bottom w:val="none" w:sz="0" w:space="0" w:color="auto"/>
            <w:right w:val="none" w:sz="0" w:space="0" w:color="auto"/>
          </w:divBdr>
        </w:div>
        <w:div w:id="842743968">
          <w:marLeft w:val="0"/>
          <w:marRight w:val="0"/>
          <w:marTop w:val="0"/>
          <w:marBottom w:val="0"/>
          <w:divBdr>
            <w:top w:val="none" w:sz="0" w:space="0" w:color="auto"/>
            <w:left w:val="none" w:sz="0" w:space="0" w:color="auto"/>
            <w:bottom w:val="none" w:sz="0" w:space="0" w:color="auto"/>
            <w:right w:val="none" w:sz="0" w:space="0" w:color="auto"/>
          </w:divBdr>
        </w:div>
        <w:div w:id="842743973">
          <w:marLeft w:val="0"/>
          <w:marRight w:val="0"/>
          <w:marTop w:val="0"/>
          <w:marBottom w:val="0"/>
          <w:divBdr>
            <w:top w:val="none" w:sz="0" w:space="0" w:color="auto"/>
            <w:left w:val="none" w:sz="0" w:space="0" w:color="auto"/>
            <w:bottom w:val="none" w:sz="0" w:space="0" w:color="auto"/>
            <w:right w:val="none" w:sz="0" w:space="0" w:color="auto"/>
          </w:divBdr>
        </w:div>
        <w:div w:id="842743974">
          <w:marLeft w:val="0"/>
          <w:marRight w:val="0"/>
          <w:marTop w:val="0"/>
          <w:marBottom w:val="0"/>
          <w:divBdr>
            <w:top w:val="none" w:sz="0" w:space="0" w:color="auto"/>
            <w:left w:val="none" w:sz="0" w:space="0" w:color="auto"/>
            <w:bottom w:val="none" w:sz="0" w:space="0" w:color="auto"/>
            <w:right w:val="none" w:sz="0" w:space="0" w:color="auto"/>
          </w:divBdr>
        </w:div>
        <w:div w:id="842743975">
          <w:marLeft w:val="0"/>
          <w:marRight w:val="0"/>
          <w:marTop w:val="0"/>
          <w:marBottom w:val="0"/>
          <w:divBdr>
            <w:top w:val="none" w:sz="0" w:space="0" w:color="auto"/>
            <w:left w:val="none" w:sz="0" w:space="0" w:color="auto"/>
            <w:bottom w:val="none" w:sz="0" w:space="0" w:color="auto"/>
            <w:right w:val="none" w:sz="0" w:space="0" w:color="auto"/>
          </w:divBdr>
        </w:div>
        <w:div w:id="842743977">
          <w:marLeft w:val="0"/>
          <w:marRight w:val="0"/>
          <w:marTop w:val="0"/>
          <w:marBottom w:val="0"/>
          <w:divBdr>
            <w:top w:val="none" w:sz="0" w:space="0" w:color="auto"/>
            <w:left w:val="none" w:sz="0" w:space="0" w:color="auto"/>
            <w:bottom w:val="none" w:sz="0" w:space="0" w:color="auto"/>
            <w:right w:val="none" w:sz="0" w:space="0" w:color="auto"/>
          </w:divBdr>
        </w:div>
        <w:div w:id="842743978">
          <w:marLeft w:val="0"/>
          <w:marRight w:val="0"/>
          <w:marTop w:val="0"/>
          <w:marBottom w:val="0"/>
          <w:divBdr>
            <w:top w:val="none" w:sz="0" w:space="0" w:color="auto"/>
            <w:left w:val="none" w:sz="0" w:space="0" w:color="auto"/>
            <w:bottom w:val="none" w:sz="0" w:space="0" w:color="auto"/>
            <w:right w:val="none" w:sz="0" w:space="0" w:color="auto"/>
          </w:divBdr>
        </w:div>
        <w:div w:id="842743980">
          <w:marLeft w:val="0"/>
          <w:marRight w:val="0"/>
          <w:marTop w:val="0"/>
          <w:marBottom w:val="0"/>
          <w:divBdr>
            <w:top w:val="none" w:sz="0" w:space="0" w:color="auto"/>
            <w:left w:val="none" w:sz="0" w:space="0" w:color="auto"/>
            <w:bottom w:val="none" w:sz="0" w:space="0" w:color="auto"/>
            <w:right w:val="none" w:sz="0" w:space="0" w:color="auto"/>
          </w:divBdr>
        </w:div>
        <w:div w:id="842743981">
          <w:marLeft w:val="0"/>
          <w:marRight w:val="0"/>
          <w:marTop w:val="0"/>
          <w:marBottom w:val="0"/>
          <w:divBdr>
            <w:top w:val="none" w:sz="0" w:space="0" w:color="auto"/>
            <w:left w:val="none" w:sz="0" w:space="0" w:color="auto"/>
            <w:bottom w:val="none" w:sz="0" w:space="0" w:color="auto"/>
            <w:right w:val="none" w:sz="0" w:space="0" w:color="auto"/>
          </w:divBdr>
        </w:div>
        <w:div w:id="842743982">
          <w:marLeft w:val="0"/>
          <w:marRight w:val="0"/>
          <w:marTop w:val="0"/>
          <w:marBottom w:val="0"/>
          <w:divBdr>
            <w:top w:val="none" w:sz="0" w:space="0" w:color="auto"/>
            <w:left w:val="none" w:sz="0" w:space="0" w:color="auto"/>
            <w:bottom w:val="none" w:sz="0" w:space="0" w:color="auto"/>
            <w:right w:val="none" w:sz="0" w:space="0" w:color="auto"/>
          </w:divBdr>
        </w:div>
        <w:div w:id="842743986">
          <w:marLeft w:val="0"/>
          <w:marRight w:val="0"/>
          <w:marTop w:val="0"/>
          <w:marBottom w:val="0"/>
          <w:divBdr>
            <w:top w:val="none" w:sz="0" w:space="0" w:color="auto"/>
            <w:left w:val="none" w:sz="0" w:space="0" w:color="auto"/>
            <w:bottom w:val="none" w:sz="0" w:space="0" w:color="auto"/>
            <w:right w:val="none" w:sz="0" w:space="0" w:color="auto"/>
          </w:divBdr>
        </w:div>
        <w:div w:id="842743988">
          <w:marLeft w:val="0"/>
          <w:marRight w:val="0"/>
          <w:marTop w:val="0"/>
          <w:marBottom w:val="0"/>
          <w:divBdr>
            <w:top w:val="none" w:sz="0" w:space="0" w:color="auto"/>
            <w:left w:val="none" w:sz="0" w:space="0" w:color="auto"/>
            <w:bottom w:val="none" w:sz="0" w:space="0" w:color="auto"/>
            <w:right w:val="none" w:sz="0" w:space="0" w:color="auto"/>
          </w:divBdr>
        </w:div>
        <w:div w:id="842743990">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842743997">
          <w:marLeft w:val="0"/>
          <w:marRight w:val="0"/>
          <w:marTop w:val="0"/>
          <w:marBottom w:val="0"/>
          <w:divBdr>
            <w:top w:val="none" w:sz="0" w:space="0" w:color="auto"/>
            <w:left w:val="none" w:sz="0" w:space="0" w:color="auto"/>
            <w:bottom w:val="none" w:sz="0" w:space="0" w:color="auto"/>
            <w:right w:val="none" w:sz="0" w:space="0" w:color="auto"/>
          </w:divBdr>
        </w:div>
        <w:div w:id="842743998">
          <w:marLeft w:val="0"/>
          <w:marRight w:val="0"/>
          <w:marTop w:val="0"/>
          <w:marBottom w:val="0"/>
          <w:divBdr>
            <w:top w:val="none" w:sz="0" w:space="0" w:color="auto"/>
            <w:left w:val="none" w:sz="0" w:space="0" w:color="auto"/>
            <w:bottom w:val="none" w:sz="0" w:space="0" w:color="auto"/>
            <w:right w:val="none" w:sz="0" w:space="0" w:color="auto"/>
          </w:divBdr>
        </w:div>
        <w:div w:id="842744000">
          <w:marLeft w:val="0"/>
          <w:marRight w:val="0"/>
          <w:marTop w:val="0"/>
          <w:marBottom w:val="0"/>
          <w:divBdr>
            <w:top w:val="none" w:sz="0" w:space="0" w:color="auto"/>
            <w:left w:val="none" w:sz="0" w:space="0" w:color="auto"/>
            <w:bottom w:val="none" w:sz="0" w:space="0" w:color="auto"/>
            <w:right w:val="none" w:sz="0" w:space="0" w:color="auto"/>
          </w:divBdr>
        </w:div>
        <w:div w:id="842744001">
          <w:marLeft w:val="0"/>
          <w:marRight w:val="0"/>
          <w:marTop w:val="0"/>
          <w:marBottom w:val="0"/>
          <w:divBdr>
            <w:top w:val="none" w:sz="0" w:space="0" w:color="auto"/>
            <w:left w:val="none" w:sz="0" w:space="0" w:color="auto"/>
            <w:bottom w:val="none" w:sz="0" w:space="0" w:color="auto"/>
            <w:right w:val="none" w:sz="0" w:space="0" w:color="auto"/>
          </w:divBdr>
        </w:div>
        <w:div w:id="842744003">
          <w:marLeft w:val="0"/>
          <w:marRight w:val="0"/>
          <w:marTop w:val="0"/>
          <w:marBottom w:val="0"/>
          <w:divBdr>
            <w:top w:val="none" w:sz="0" w:space="0" w:color="auto"/>
            <w:left w:val="none" w:sz="0" w:space="0" w:color="auto"/>
            <w:bottom w:val="none" w:sz="0" w:space="0" w:color="auto"/>
            <w:right w:val="none" w:sz="0" w:space="0" w:color="auto"/>
          </w:divBdr>
        </w:div>
        <w:div w:id="842744004">
          <w:marLeft w:val="0"/>
          <w:marRight w:val="0"/>
          <w:marTop w:val="0"/>
          <w:marBottom w:val="0"/>
          <w:divBdr>
            <w:top w:val="none" w:sz="0" w:space="0" w:color="auto"/>
            <w:left w:val="none" w:sz="0" w:space="0" w:color="auto"/>
            <w:bottom w:val="none" w:sz="0" w:space="0" w:color="auto"/>
            <w:right w:val="none" w:sz="0" w:space="0" w:color="auto"/>
          </w:divBdr>
        </w:div>
        <w:div w:id="842744008">
          <w:marLeft w:val="0"/>
          <w:marRight w:val="0"/>
          <w:marTop w:val="0"/>
          <w:marBottom w:val="0"/>
          <w:divBdr>
            <w:top w:val="none" w:sz="0" w:space="0" w:color="auto"/>
            <w:left w:val="none" w:sz="0" w:space="0" w:color="auto"/>
            <w:bottom w:val="none" w:sz="0" w:space="0" w:color="auto"/>
            <w:right w:val="none" w:sz="0" w:space="0" w:color="auto"/>
          </w:divBdr>
        </w:div>
        <w:div w:id="842744011">
          <w:marLeft w:val="0"/>
          <w:marRight w:val="0"/>
          <w:marTop w:val="0"/>
          <w:marBottom w:val="0"/>
          <w:divBdr>
            <w:top w:val="none" w:sz="0" w:space="0" w:color="auto"/>
            <w:left w:val="none" w:sz="0" w:space="0" w:color="auto"/>
            <w:bottom w:val="none" w:sz="0" w:space="0" w:color="auto"/>
            <w:right w:val="none" w:sz="0" w:space="0" w:color="auto"/>
          </w:divBdr>
        </w:div>
        <w:div w:id="842744013">
          <w:marLeft w:val="0"/>
          <w:marRight w:val="0"/>
          <w:marTop w:val="0"/>
          <w:marBottom w:val="0"/>
          <w:divBdr>
            <w:top w:val="none" w:sz="0" w:space="0" w:color="auto"/>
            <w:left w:val="none" w:sz="0" w:space="0" w:color="auto"/>
            <w:bottom w:val="none" w:sz="0" w:space="0" w:color="auto"/>
            <w:right w:val="none" w:sz="0" w:space="0" w:color="auto"/>
          </w:divBdr>
        </w:div>
        <w:div w:id="842744014">
          <w:marLeft w:val="0"/>
          <w:marRight w:val="0"/>
          <w:marTop w:val="0"/>
          <w:marBottom w:val="0"/>
          <w:divBdr>
            <w:top w:val="none" w:sz="0" w:space="0" w:color="auto"/>
            <w:left w:val="none" w:sz="0" w:space="0" w:color="auto"/>
            <w:bottom w:val="none" w:sz="0" w:space="0" w:color="auto"/>
            <w:right w:val="none" w:sz="0" w:space="0" w:color="auto"/>
          </w:divBdr>
        </w:div>
        <w:div w:id="842744015">
          <w:marLeft w:val="0"/>
          <w:marRight w:val="0"/>
          <w:marTop w:val="0"/>
          <w:marBottom w:val="0"/>
          <w:divBdr>
            <w:top w:val="none" w:sz="0" w:space="0" w:color="auto"/>
            <w:left w:val="none" w:sz="0" w:space="0" w:color="auto"/>
            <w:bottom w:val="none" w:sz="0" w:space="0" w:color="auto"/>
            <w:right w:val="none" w:sz="0" w:space="0" w:color="auto"/>
          </w:divBdr>
        </w:div>
        <w:div w:id="842744016">
          <w:marLeft w:val="0"/>
          <w:marRight w:val="0"/>
          <w:marTop w:val="0"/>
          <w:marBottom w:val="0"/>
          <w:divBdr>
            <w:top w:val="none" w:sz="0" w:space="0" w:color="auto"/>
            <w:left w:val="none" w:sz="0" w:space="0" w:color="auto"/>
            <w:bottom w:val="none" w:sz="0" w:space="0" w:color="auto"/>
            <w:right w:val="none" w:sz="0" w:space="0" w:color="auto"/>
          </w:divBdr>
        </w:div>
        <w:div w:id="842744017">
          <w:marLeft w:val="0"/>
          <w:marRight w:val="0"/>
          <w:marTop w:val="0"/>
          <w:marBottom w:val="0"/>
          <w:divBdr>
            <w:top w:val="none" w:sz="0" w:space="0" w:color="auto"/>
            <w:left w:val="none" w:sz="0" w:space="0" w:color="auto"/>
            <w:bottom w:val="none" w:sz="0" w:space="0" w:color="auto"/>
            <w:right w:val="none" w:sz="0" w:space="0" w:color="auto"/>
          </w:divBdr>
        </w:div>
      </w:divsChild>
    </w:div>
    <w:div w:id="842743989">
      <w:marLeft w:val="0"/>
      <w:marRight w:val="0"/>
      <w:marTop w:val="0"/>
      <w:marBottom w:val="0"/>
      <w:divBdr>
        <w:top w:val="none" w:sz="0" w:space="0" w:color="auto"/>
        <w:left w:val="none" w:sz="0" w:space="0" w:color="auto"/>
        <w:bottom w:val="none" w:sz="0" w:space="0" w:color="auto"/>
        <w:right w:val="none" w:sz="0" w:space="0" w:color="auto"/>
      </w:divBdr>
    </w:div>
    <w:div w:id="842743993">
      <w:marLeft w:val="0"/>
      <w:marRight w:val="0"/>
      <w:marTop w:val="0"/>
      <w:marBottom w:val="0"/>
      <w:divBdr>
        <w:top w:val="none" w:sz="0" w:space="0" w:color="auto"/>
        <w:left w:val="none" w:sz="0" w:space="0" w:color="auto"/>
        <w:bottom w:val="none" w:sz="0" w:space="0" w:color="auto"/>
        <w:right w:val="none" w:sz="0" w:space="0" w:color="auto"/>
      </w:divBdr>
    </w:div>
    <w:div w:id="842743999">
      <w:marLeft w:val="0"/>
      <w:marRight w:val="0"/>
      <w:marTop w:val="0"/>
      <w:marBottom w:val="0"/>
      <w:divBdr>
        <w:top w:val="none" w:sz="0" w:space="0" w:color="auto"/>
        <w:left w:val="none" w:sz="0" w:space="0" w:color="auto"/>
        <w:bottom w:val="none" w:sz="0" w:space="0" w:color="auto"/>
        <w:right w:val="none" w:sz="0" w:space="0" w:color="auto"/>
      </w:divBdr>
    </w:div>
    <w:div w:id="890766957">
      <w:bodyDiv w:val="1"/>
      <w:marLeft w:val="0"/>
      <w:marRight w:val="0"/>
      <w:marTop w:val="0"/>
      <w:marBottom w:val="0"/>
      <w:divBdr>
        <w:top w:val="none" w:sz="0" w:space="0" w:color="auto"/>
        <w:left w:val="none" w:sz="0" w:space="0" w:color="auto"/>
        <w:bottom w:val="none" w:sz="0" w:space="0" w:color="auto"/>
        <w:right w:val="none" w:sz="0" w:space="0" w:color="auto"/>
      </w:divBdr>
    </w:div>
    <w:div w:id="10529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ic81700x@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roic81700x@pec.istruzione.it" TargetMode="External"/><Relationship Id="rId2" Type="http://schemas.openxmlformats.org/officeDocument/2006/relationships/hyperlink" Target="mailto:romm032003@istruzione.it" TargetMode="External"/><Relationship Id="rId1" Type="http://schemas.openxmlformats.org/officeDocument/2006/relationships/image" Target="media/image1.png"/><Relationship Id="rId4" Type="http://schemas.openxmlformats.org/officeDocument/2006/relationships/hyperlink" Target="http://www.icslendinara.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795</Words>
  <Characters>4538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ISTITUTO COMPRENSIVO STATALE</vt:lpstr>
    </vt:vector>
  </TitlesOfParts>
  <Company>DIREZIONE DIDATTICA LENDINARA</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STATALE</dc:title>
  <dc:subject/>
  <dc:creator>margherita.sommaio</dc:creator>
  <cp:keywords/>
  <dc:description/>
  <cp:lastModifiedBy>stefano zulato</cp:lastModifiedBy>
  <cp:revision>3</cp:revision>
  <cp:lastPrinted>2019-08-30T09:04:00Z</cp:lastPrinted>
  <dcterms:created xsi:type="dcterms:W3CDTF">2022-09-23T10:05:00Z</dcterms:created>
  <dcterms:modified xsi:type="dcterms:W3CDTF">2022-09-28T19:52:00Z</dcterms:modified>
</cp:coreProperties>
</file>